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3360" w:rsidRDefault="00B82193" w:rsidP="009F3360">
      <w:pPr>
        <w:ind w:right="-39"/>
        <w:jc w:val="center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9F3360">
        <w:rPr>
          <w:sz w:val="28"/>
          <w:szCs w:val="28"/>
        </w:rPr>
        <w:object w:dxaOrig="690" w:dyaOrig="9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55pt;height:47.8pt" o:ole="">
            <v:imagedata r:id="rId6" o:title=""/>
          </v:shape>
          <o:OLEObject Type="Embed" ProgID="Word.Picture.8" ShapeID="_x0000_i1025" DrawAspect="Content" ObjectID="_1686124241" r:id="rId7"/>
        </w:object>
      </w:r>
      <w:r w:rsidR="009F3360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37F727C" wp14:editId="3B57C1CF">
                <wp:simplePos x="0" y="0"/>
                <wp:positionH relativeFrom="column">
                  <wp:posOffset>4539615</wp:posOffset>
                </wp:positionH>
                <wp:positionV relativeFrom="paragraph">
                  <wp:posOffset>41910</wp:posOffset>
                </wp:positionV>
                <wp:extent cx="1238250" cy="333375"/>
                <wp:effectExtent l="0" t="0" r="19050" b="28575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38250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F3360" w:rsidRDefault="009F3360" w:rsidP="009F3360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ПРОЄКТ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left:0;text-align:left;margin-left:357.45pt;margin-top:3.3pt;width:97.5pt;height:26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">
                <v:textbox>
                  <w:txbxContent>
                    <w:p w:rsidR="009F3360" w:rsidRDefault="009F3360" w:rsidP="009F3360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 xml:space="preserve">ПРОЄКТ 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306"/>
        <w:gridCol w:w="5271"/>
      </w:tblGrid>
      <w:tr w:rsidR="009F3360" w:rsidTr="004B7A6D">
        <w:tc>
          <w:tcPr>
            <w:tcW w:w="2306" w:type="dxa"/>
          </w:tcPr>
          <w:p w:rsidR="009F3360" w:rsidRDefault="009F3360" w:rsidP="004B7A6D">
            <w:pPr>
              <w:ind w:right="-38"/>
              <w:jc w:val="center"/>
              <w:rPr>
                <w:sz w:val="28"/>
                <w:szCs w:val="28"/>
              </w:rPr>
            </w:pPr>
          </w:p>
        </w:tc>
        <w:tc>
          <w:tcPr>
            <w:tcW w:w="5271" w:type="dxa"/>
          </w:tcPr>
          <w:p w:rsidR="009F3360" w:rsidRDefault="009F3360" w:rsidP="004B7A6D">
            <w:pPr>
              <w:ind w:right="-38"/>
              <w:jc w:val="center"/>
              <w:rPr>
                <w:b/>
                <w:sz w:val="28"/>
                <w:szCs w:val="28"/>
              </w:rPr>
            </w:pPr>
          </w:p>
        </w:tc>
      </w:tr>
      <w:tr w:rsidR="009F3360" w:rsidTr="004B7A6D">
        <w:tc>
          <w:tcPr>
            <w:tcW w:w="2306" w:type="dxa"/>
          </w:tcPr>
          <w:p w:rsidR="009F3360" w:rsidRDefault="009F3360" w:rsidP="004B7A6D">
            <w:pPr>
              <w:ind w:right="-38"/>
              <w:jc w:val="center"/>
              <w:rPr>
                <w:sz w:val="28"/>
                <w:szCs w:val="28"/>
              </w:rPr>
            </w:pPr>
          </w:p>
        </w:tc>
        <w:tc>
          <w:tcPr>
            <w:tcW w:w="5271" w:type="dxa"/>
            <w:hideMark/>
          </w:tcPr>
          <w:p w:rsidR="009F3360" w:rsidRDefault="009F3360" w:rsidP="004B7A6D">
            <w:pPr>
              <w:ind w:right="-38"/>
              <w:jc w:val="center"/>
              <w:rPr>
                <w:b/>
              </w:rPr>
            </w:pPr>
            <w:r>
              <w:rPr>
                <w:b/>
              </w:rPr>
              <w:t>ВАСИЛІВСЬКА РАЙОННА РАДА</w:t>
            </w:r>
          </w:p>
          <w:p w:rsidR="009F3360" w:rsidRDefault="009F3360" w:rsidP="004B7A6D">
            <w:pPr>
              <w:ind w:right="-38"/>
              <w:jc w:val="center"/>
            </w:pPr>
            <w:r>
              <w:rPr>
                <w:b/>
              </w:rPr>
              <w:t>ЗАПОРІЗЬКОЇ ОБЛАСТІ</w:t>
            </w:r>
          </w:p>
        </w:tc>
      </w:tr>
      <w:tr w:rsidR="009F3360" w:rsidTr="004B7A6D">
        <w:trPr>
          <w:trHeight w:val="683"/>
        </w:trPr>
        <w:tc>
          <w:tcPr>
            <w:tcW w:w="2306" w:type="dxa"/>
          </w:tcPr>
          <w:p w:rsidR="009F3360" w:rsidRDefault="009F3360" w:rsidP="004B7A6D">
            <w:pPr>
              <w:ind w:right="-38"/>
              <w:jc w:val="center"/>
              <w:rPr>
                <w:sz w:val="28"/>
                <w:szCs w:val="28"/>
              </w:rPr>
            </w:pPr>
          </w:p>
        </w:tc>
        <w:tc>
          <w:tcPr>
            <w:tcW w:w="5271" w:type="dxa"/>
            <w:hideMark/>
          </w:tcPr>
          <w:p w:rsidR="009F3360" w:rsidRDefault="009F3360" w:rsidP="004B7A6D">
            <w:pPr>
              <w:ind w:right="-38"/>
              <w:jc w:val="center"/>
              <w:rPr>
                <w:b/>
              </w:rPr>
            </w:pPr>
            <w:r>
              <w:rPr>
                <w:b/>
              </w:rPr>
              <w:t>восьмого скликання</w:t>
            </w:r>
          </w:p>
          <w:p w:rsidR="009F3360" w:rsidRDefault="009F3360" w:rsidP="004B7A6D">
            <w:pPr>
              <w:ind w:right="-38"/>
              <w:jc w:val="center"/>
              <w:rPr>
                <w:b/>
              </w:rPr>
            </w:pPr>
            <w:r>
              <w:rPr>
                <w:b/>
              </w:rPr>
              <w:t>сьома сесія</w:t>
            </w:r>
          </w:p>
        </w:tc>
      </w:tr>
      <w:tr w:rsidR="009F3360" w:rsidTr="004B7A6D">
        <w:tc>
          <w:tcPr>
            <w:tcW w:w="2306" w:type="dxa"/>
          </w:tcPr>
          <w:p w:rsidR="009F3360" w:rsidRDefault="009F3360" w:rsidP="004B7A6D">
            <w:pPr>
              <w:ind w:right="-38"/>
              <w:jc w:val="center"/>
              <w:rPr>
                <w:sz w:val="28"/>
                <w:szCs w:val="28"/>
              </w:rPr>
            </w:pPr>
          </w:p>
        </w:tc>
        <w:tc>
          <w:tcPr>
            <w:tcW w:w="5271" w:type="dxa"/>
            <w:hideMark/>
          </w:tcPr>
          <w:p w:rsidR="009F3360" w:rsidRDefault="009F3360" w:rsidP="004B7A6D">
            <w:pPr>
              <w:ind w:right="-38"/>
              <w:jc w:val="center"/>
              <w:rPr>
                <w:b/>
              </w:rPr>
            </w:pPr>
            <w:r>
              <w:rPr>
                <w:b/>
              </w:rPr>
              <w:t xml:space="preserve">Р  І  Ш  Е  Н  </w:t>
            </w:r>
            <w:proofErr w:type="spellStart"/>
            <w:r>
              <w:rPr>
                <w:b/>
              </w:rPr>
              <w:t>Н</w:t>
            </w:r>
            <w:proofErr w:type="spellEnd"/>
            <w:r>
              <w:rPr>
                <w:b/>
              </w:rPr>
              <w:t xml:space="preserve">  Я</w:t>
            </w:r>
          </w:p>
        </w:tc>
      </w:tr>
    </w:tbl>
    <w:p w:rsidR="009F3360" w:rsidRDefault="009F3360" w:rsidP="009F3360">
      <w:pPr>
        <w:rPr>
          <w:b/>
        </w:rPr>
      </w:pPr>
    </w:p>
    <w:p w:rsidR="009F3360" w:rsidRDefault="009F3360" w:rsidP="009F3360">
      <w:pPr>
        <w:tabs>
          <w:tab w:val="left" w:pos="1652"/>
        </w:tabs>
        <w:rPr>
          <w:sz w:val="28"/>
          <w:szCs w:val="28"/>
        </w:rPr>
      </w:pPr>
      <w:r>
        <w:rPr>
          <w:sz w:val="28"/>
          <w:szCs w:val="28"/>
        </w:rPr>
        <w:t>__________</w:t>
      </w:r>
      <w:r w:rsidR="0004525E">
        <w:rPr>
          <w:sz w:val="28"/>
          <w:szCs w:val="28"/>
        </w:rPr>
        <w:t>_</w:t>
      </w:r>
      <w:r>
        <w:rPr>
          <w:sz w:val="28"/>
          <w:szCs w:val="28"/>
        </w:rPr>
        <w:t>_ 20__ р.                                                                                       №____</w:t>
      </w:r>
    </w:p>
    <w:p w:rsidR="00B82193" w:rsidRDefault="00B82193" w:rsidP="001634C5">
      <w:pPr>
        <w:rPr>
          <w:sz w:val="28"/>
        </w:rPr>
      </w:pPr>
    </w:p>
    <w:p w:rsidR="00B82193" w:rsidRPr="001078D6" w:rsidRDefault="00B82193" w:rsidP="00327D6E">
      <w:pPr>
        <w:keepNext/>
        <w:keepLines/>
        <w:widowControl w:val="0"/>
        <w:suppressAutoHyphens/>
        <w:ind w:hanging="11"/>
        <w:jc w:val="both"/>
        <w:outlineLvl w:val="0"/>
        <w:rPr>
          <w:sz w:val="28"/>
          <w:szCs w:val="28"/>
          <w:lang w:eastAsia="ar-SA"/>
        </w:rPr>
      </w:pPr>
      <w:r w:rsidRPr="001078D6">
        <w:rPr>
          <w:sz w:val="28"/>
          <w:szCs w:val="28"/>
          <w:lang w:eastAsia="ar-SA"/>
        </w:rPr>
        <w:t xml:space="preserve">Про погодження </w:t>
      </w:r>
      <w:r w:rsidR="009F3360" w:rsidRPr="001078D6">
        <w:rPr>
          <w:sz w:val="28"/>
          <w:szCs w:val="28"/>
          <w:lang w:eastAsia="ar-SA"/>
        </w:rPr>
        <w:t xml:space="preserve">та затвердження </w:t>
      </w:r>
      <w:proofErr w:type="spellStart"/>
      <w:r w:rsidR="009F3360" w:rsidRPr="001078D6">
        <w:rPr>
          <w:sz w:val="28"/>
          <w:szCs w:val="28"/>
          <w:lang w:eastAsia="ar-SA"/>
        </w:rPr>
        <w:t>проє</w:t>
      </w:r>
      <w:r w:rsidRPr="001078D6">
        <w:rPr>
          <w:sz w:val="28"/>
          <w:szCs w:val="28"/>
          <w:lang w:eastAsia="ar-SA"/>
        </w:rPr>
        <w:t>кту</w:t>
      </w:r>
      <w:proofErr w:type="spellEnd"/>
      <w:r w:rsidRPr="001078D6">
        <w:rPr>
          <w:sz w:val="28"/>
          <w:szCs w:val="28"/>
          <w:lang w:eastAsia="ar-SA"/>
        </w:rPr>
        <w:t xml:space="preserve"> землеустрою</w:t>
      </w:r>
      <w:r w:rsidR="009F3360" w:rsidRPr="001078D6">
        <w:rPr>
          <w:sz w:val="28"/>
          <w:szCs w:val="28"/>
          <w:lang w:eastAsia="ar-SA"/>
        </w:rPr>
        <w:t xml:space="preserve"> </w:t>
      </w:r>
      <w:r w:rsidRPr="001078D6">
        <w:rPr>
          <w:sz w:val="28"/>
          <w:szCs w:val="28"/>
          <w:lang w:eastAsia="ar-SA"/>
        </w:rPr>
        <w:t>щодо встановлення (зміни) меж села</w:t>
      </w:r>
      <w:r w:rsidR="009F3360" w:rsidRPr="001078D6">
        <w:rPr>
          <w:sz w:val="28"/>
          <w:szCs w:val="28"/>
          <w:lang w:eastAsia="ar-SA"/>
        </w:rPr>
        <w:t xml:space="preserve"> </w:t>
      </w:r>
      <w:proofErr w:type="spellStart"/>
      <w:r w:rsidR="009F3360" w:rsidRPr="001078D6">
        <w:rPr>
          <w:sz w:val="28"/>
          <w:szCs w:val="28"/>
          <w:lang w:eastAsia="ar-SA"/>
        </w:rPr>
        <w:t>Гюнівка</w:t>
      </w:r>
      <w:proofErr w:type="spellEnd"/>
      <w:r w:rsidR="009F3360" w:rsidRPr="001078D6">
        <w:rPr>
          <w:sz w:val="28"/>
          <w:szCs w:val="28"/>
          <w:lang w:eastAsia="ar-SA"/>
        </w:rPr>
        <w:t xml:space="preserve"> </w:t>
      </w:r>
      <w:proofErr w:type="spellStart"/>
      <w:r w:rsidR="009F3360" w:rsidRPr="001078D6">
        <w:rPr>
          <w:sz w:val="28"/>
          <w:szCs w:val="28"/>
          <w:lang w:eastAsia="ar-SA"/>
        </w:rPr>
        <w:t>Великобілозерського</w:t>
      </w:r>
      <w:proofErr w:type="spellEnd"/>
      <w:r w:rsidR="009F3360" w:rsidRPr="001078D6">
        <w:rPr>
          <w:sz w:val="28"/>
          <w:szCs w:val="28"/>
          <w:lang w:eastAsia="ar-SA"/>
        </w:rPr>
        <w:t xml:space="preserve"> району </w:t>
      </w:r>
      <w:r w:rsidRPr="001078D6">
        <w:rPr>
          <w:sz w:val="28"/>
          <w:szCs w:val="28"/>
          <w:lang w:eastAsia="ar-SA"/>
        </w:rPr>
        <w:t>Запорізької області</w:t>
      </w:r>
    </w:p>
    <w:p w:rsidR="00B82193" w:rsidRPr="001078D6" w:rsidRDefault="00B82193" w:rsidP="001634C5">
      <w:pPr>
        <w:keepNext/>
        <w:keepLines/>
        <w:widowControl w:val="0"/>
        <w:suppressAutoHyphens/>
        <w:ind w:hanging="11"/>
        <w:outlineLvl w:val="0"/>
        <w:rPr>
          <w:sz w:val="28"/>
          <w:szCs w:val="28"/>
          <w:lang w:eastAsia="ar-SA"/>
        </w:rPr>
      </w:pPr>
      <w:r w:rsidRPr="001078D6">
        <w:rPr>
          <w:sz w:val="28"/>
          <w:szCs w:val="28"/>
          <w:lang w:eastAsia="ar-SA"/>
        </w:rPr>
        <w:t xml:space="preserve"> </w:t>
      </w:r>
    </w:p>
    <w:p w:rsidR="009F3360" w:rsidRPr="001078D6" w:rsidRDefault="009F3360" w:rsidP="00327D6E">
      <w:pPr>
        <w:widowControl w:val="0"/>
        <w:suppressAutoHyphens/>
        <w:ind w:right="-1" w:firstLine="567"/>
        <w:jc w:val="both"/>
        <w:rPr>
          <w:sz w:val="28"/>
          <w:szCs w:val="28"/>
          <w:lang w:eastAsia="ar-SA"/>
        </w:rPr>
      </w:pPr>
    </w:p>
    <w:p w:rsidR="009F3360" w:rsidRPr="001078D6" w:rsidRDefault="009F3360" w:rsidP="00327D6E">
      <w:pPr>
        <w:widowControl w:val="0"/>
        <w:suppressAutoHyphens/>
        <w:ind w:right="-1" w:firstLine="567"/>
        <w:jc w:val="both"/>
        <w:rPr>
          <w:sz w:val="28"/>
          <w:szCs w:val="28"/>
          <w:lang w:eastAsia="ar-SA"/>
        </w:rPr>
      </w:pPr>
    </w:p>
    <w:p w:rsidR="00B82193" w:rsidRPr="001078D6" w:rsidRDefault="00B82193" w:rsidP="001078D6">
      <w:pPr>
        <w:pStyle w:val="a5"/>
        <w:ind w:firstLine="708"/>
        <w:jc w:val="both"/>
        <w:rPr>
          <w:sz w:val="28"/>
          <w:szCs w:val="28"/>
          <w:lang w:eastAsia="ar-SA"/>
        </w:rPr>
      </w:pPr>
      <w:r w:rsidRPr="001078D6">
        <w:rPr>
          <w:sz w:val="28"/>
          <w:szCs w:val="28"/>
          <w:lang w:eastAsia="ar-SA"/>
        </w:rPr>
        <w:t>Відповідно до пункту 21 частини 1 статті 43 Закону України «Про місцеве самоврядування в Україні», статей 10, 173, 174, 175</w:t>
      </w:r>
      <w:r w:rsidR="001078D6" w:rsidRPr="001078D6">
        <w:rPr>
          <w:sz w:val="28"/>
          <w:szCs w:val="28"/>
          <w:lang w:eastAsia="ar-SA"/>
        </w:rPr>
        <w:t>, 186</w:t>
      </w:r>
      <w:r w:rsidRPr="001078D6">
        <w:rPr>
          <w:sz w:val="28"/>
          <w:szCs w:val="28"/>
          <w:lang w:eastAsia="ar-SA"/>
        </w:rPr>
        <w:t xml:space="preserve"> Земельного Кодексу України, </w:t>
      </w:r>
      <w:r w:rsidR="001078D6" w:rsidRPr="001078D6">
        <w:rPr>
          <w:sz w:val="28"/>
          <w:szCs w:val="28"/>
          <w:lang w:eastAsia="ar-SA"/>
        </w:rPr>
        <w:t xml:space="preserve"> </w:t>
      </w:r>
      <w:r w:rsidRPr="001078D6">
        <w:rPr>
          <w:sz w:val="28"/>
          <w:szCs w:val="28"/>
          <w:lang w:eastAsia="ar-SA"/>
        </w:rPr>
        <w:t>статей 17,</w:t>
      </w:r>
      <w:r w:rsidR="001078D6" w:rsidRPr="001078D6">
        <w:rPr>
          <w:sz w:val="28"/>
          <w:szCs w:val="28"/>
          <w:lang w:eastAsia="ar-SA"/>
        </w:rPr>
        <w:t xml:space="preserve"> 30,</w:t>
      </w:r>
      <w:r w:rsidRPr="001078D6">
        <w:rPr>
          <w:sz w:val="28"/>
          <w:szCs w:val="28"/>
          <w:lang w:eastAsia="ar-SA"/>
        </w:rPr>
        <w:t xml:space="preserve"> 46 Закону України «Про землеустрій»,</w:t>
      </w:r>
      <w:r w:rsidR="001078D6" w:rsidRPr="001078D6">
        <w:rPr>
          <w:sz w:val="28"/>
          <w:szCs w:val="28"/>
          <w:lang w:eastAsia="ar-SA"/>
        </w:rPr>
        <w:t xml:space="preserve"> Закон</w:t>
      </w:r>
      <w:r w:rsidR="000463FA">
        <w:rPr>
          <w:sz w:val="28"/>
          <w:szCs w:val="28"/>
          <w:lang w:eastAsia="ar-SA"/>
        </w:rPr>
        <w:t>у</w:t>
      </w:r>
      <w:r w:rsidR="001078D6" w:rsidRPr="001078D6">
        <w:rPr>
          <w:sz w:val="28"/>
          <w:szCs w:val="28"/>
          <w:lang w:eastAsia="ar-SA"/>
        </w:rPr>
        <w:t xml:space="preserve"> України «Про внесення змін до деяких законодавчих актів України щодо вдосконалення системи управління та дерегуляції у сфері земельних відносин», </w:t>
      </w:r>
      <w:r w:rsidRPr="001078D6">
        <w:rPr>
          <w:sz w:val="28"/>
          <w:szCs w:val="28"/>
          <w:lang w:eastAsia="ar-SA"/>
        </w:rPr>
        <w:t xml:space="preserve"> враховуючи </w:t>
      </w:r>
      <w:r w:rsidR="001078D6" w:rsidRPr="001078D6">
        <w:rPr>
          <w:sz w:val="28"/>
          <w:szCs w:val="28"/>
          <w:lang w:eastAsia="ar-SA"/>
        </w:rPr>
        <w:t xml:space="preserve">лист </w:t>
      </w:r>
      <w:r w:rsidR="00E52541">
        <w:rPr>
          <w:sz w:val="28"/>
          <w:szCs w:val="28"/>
          <w:lang w:eastAsia="ar-SA"/>
        </w:rPr>
        <w:t xml:space="preserve">від 03.06.2021 № 1238/02-27 </w:t>
      </w:r>
      <w:proofErr w:type="spellStart"/>
      <w:r w:rsidR="00E52541" w:rsidRPr="001078D6">
        <w:rPr>
          <w:sz w:val="28"/>
          <w:szCs w:val="28"/>
          <w:lang w:eastAsia="ar-SA"/>
        </w:rPr>
        <w:t>Великобілозерської</w:t>
      </w:r>
      <w:proofErr w:type="spellEnd"/>
      <w:r w:rsidR="00E52541" w:rsidRPr="001078D6">
        <w:rPr>
          <w:sz w:val="28"/>
          <w:szCs w:val="28"/>
          <w:lang w:eastAsia="ar-SA"/>
        </w:rPr>
        <w:t xml:space="preserve"> сільської ради </w:t>
      </w:r>
      <w:proofErr w:type="spellStart"/>
      <w:r w:rsidR="00E52541" w:rsidRPr="001078D6">
        <w:rPr>
          <w:sz w:val="28"/>
          <w:szCs w:val="28"/>
          <w:lang w:eastAsia="ar-SA"/>
        </w:rPr>
        <w:t>Великобілозерського</w:t>
      </w:r>
      <w:proofErr w:type="spellEnd"/>
      <w:r w:rsidR="00E52541" w:rsidRPr="001078D6">
        <w:rPr>
          <w:sz w:val="28"/>
          <w:szCs w:val="28"/>
          <w:lang w:eastAsia="ar-SA"/>
        </w:rPr>
        <w:t xml:space="preserve"> району Запорізької області</w:t>
      </w:r>
      <w:r w:rsidR="00E52541">
        <w:rPr>
          <w:sz w:val="28"/>
          <w:szCs w:val="28"/>
          <w:lang w:eastAsia="ar-SA"/>
        </w:rPr>
        <w:t xml:space="preserve"> «Про затвердження </w:t>
      </w:r>
      <w:proofErr w:type="spellStart"/>
      <w:r w:rsidR="00E52541">
        <w:rPr>
          <w:sz w:val="28"/>
          <w:szCs w:val="28"/>
          <w:lang w:eastAsia="ar-SA"/>
        </w:rPr>
        <w:t>проєкту</w:t>
      </w:r>
      <w:proofErr w:type="spellEnd"/>
      <w:r w:rsidR="00E52541">
        <w:rPr>
          <w:sz w:val="28"/>
          <w:szCs w:val="28"/>
          <w:lang w:eastAsia="ar-SA"/>
        </w:rPr>
        <w:t xml:space="preserve"> </w:t>
      </w:r>
      <w:r w:rsidR="00E52541">
        <w:rPr>
          <w:sz w:val="28"/>
          <w:szCs w:val="28"/>
        </w:rPr>
        <w:t xml:space="preserve">землеустрою щодо встановлення (зміни) меж </w:t>
      </w:r>
      <w:r w:rsidR="00E52541">
        <w:rPr>
          <w:spacing w:val="-2"/>
          <w:sz w:val="28"/>
          <w:szCs w:val="28"/>
        </w:rPr>
        <w:t xml:space="preserve">села </w:t>
      </w:r>
      <w:proofErr w:type="spellStart"/>
      <w:r w:rsidR="00E52541">
        <w:rPr>
          <w:spacing w:val="-2"/>
          <w:sz w:val="28"/>
          <w:szCs w:val="28"/>
        </w:rPr>
        <w:t>Гюнівка</w:t>
      </w:r>
      <w:proofErr w:type="spellEnd"/>
      <w:r w:rsidR="00E52541">
        <w:rPr>
          <w:spacing w:val="-2"/>
          <w:sz w:val="28"/>
          <w:szCs w:val="28"/>
        </w:rPr>
        <w:t xml:space="preserve"> </w:t>
      </w:r>
      <w:proofErr w:type="spellStart"/>
      <w:r w:rsidR="00E52541">
        <w:rPr>
          <w:spacing w:val="-2"/>
          <w:sz w:val="28"/>
          <w:szCs w:val="28"/>
        </w:rPr>
        <w:t>Великобілозерського</w:t>
      </w:r>
      <w:proofErr w:type="spellEnd"/>
      <w:r w:rsidR="00E52541" w:rsidRPr="00F26330">
        <w:rPr>
          <w:spacing w:val="-2"/>
          <w:sz w:val="28"/>
          <w:szCs w:val="28"/>
        </w:rPr>
        <w:t xml:space="preserve"> району Запорізької області</w:t>
      </w:r>
      <w:r w:rsidR="00E52541">
        <w:rPr>
          <w:sz w:val="28"/>
          <w:szCs w:val="28"/>
          <w:lang w:eastAsia="ar-SA"/>
        </w:rPr>
        <w:t>» розроблений ТОВ «Інститут Ефективних Технологій - ГЕО»</w:t>
      </w:r>
      <w:r w:rsidR="004742CB">
        <w:rPr>
          <w:sz w:val="28"/>
          <w:szCs w:val="28"/>
          <w:lang w:eastAsia="ar-SA"/>
        </w:rPr>
        <w:t>,</w:t>
      </w:r>
      <w:r w:rsidR="001078D6" w:rsidRPr="001078D6">
        <w:rPr>
          <w:sz w:val="28"/>
          <w:szCs w:val="28"/>
          <w:lang w:eastAsia="ar-SA"/>
        </w:rPr>
        <w:t xml:space="preserve"> </w:t>
      </w:r>
      <w:r w:rsidRPr="001078D6">
        <w:rPr>
          <w:sz w:val="28"/>
          <w:szCs w:val="28"/>
        </w:rPr>
        <w:t xml:space="preserve"> </w:t>
      </w:r>
      <w:r w:rsidR="00EB63FA">
        <w:rPr>
          <w:sz w:val="28"/>
          <w:szCs w:val="28"/>
        </w:rPr>
        <w:t>Василівська районна рада</w:t>
      </w:r>
      <w:r w:rsidRPr="001078D6">
        <w:rPr>
          <w:sz w:val="28"/>
          <w:szCs w:val="28"/>
          <w:lang w:eastAsia="ar-SA"/>
        </w:rPr>
        <w:t xml:space="preserve"> </w:t>
      </w:r>
    </w:p>
    <w:p w:rsidR="00B82193" w:rsidRPr="001078D6" w:rsidRDefault="00B82193" w:rsidP="001078D6">
      <w:pPr>
        <w:pStyle w:val="a5"/>
        <w:jc w:val="both"/>
        <w:rPr>
          <w:sz w:val="28"/>
          <w:szCs w:val="28"/>
        </w:rPr>
      </w:pPr>
      <w:r w:rsidRPr="001078D6">
        <w:rPr>
          <w:sz w:val="28"/>
          <w:szCs w:val="28"/>
          <w:lang w:eastAsia="ar-SA"/>
        </w:rPr>
        <w:t>ВИРІШИЛА:</w:t>
      </w:r>
    </w:p>
    <w:p w:rsidR="00B82193" w:rsidRPr="003A2983" w:rsidRDefault="00B82193" w:rsidP="001634C5">
      <w:pPr>
        <w:widowControl w:val="0"/>
        <w:suppressAutoHyphens/>
        <w:ind w:right="-1"/>
        <w:jc w:val="both"/>
        <w:rPr>
          <w:b/>
          <w:sz w:val="28"/>
          <w:szCs w:val="28"/>
          <w:lang w:eastAsia="ar-SA"/>
        </w:rPr>
      </w:pPr>
    </w:p>
    <w:p w:rsidR="004742CB" w:rsidRDefault="001078D6" w:rsidP="004742CB">
      <w:pPr>
        <w:ind w:firstLine="567"/>
        <w:jc w:val="both"/>
        <w:rPr>
          <w:spacing w:val="-2"/>
          <w:sz w:val="28"/>
          <w:szCs w:val="28"/>
        </w:rPr>
      </w:pPr>
      <w:r>
        <w:rPr>
          <w:sz w:val="28"/>
          <w:szCs w:val="28"/>
        </w:rPr>
        <w:t xml:space="preserve">1. </w:t>
      </w:r>
      <w:r w:rsidR="00B82193" w:rsidRPr="003A2983">
        <w:rPr>
          <w:sz w:val="28"/>
          <w:szCs w:val="28"/>
        </w:rPr>
        <w:t xml:space="preserve">Погодити </w:t>
      </w:r>
      <w:proofErr w:type="spellStart"/>
      <w:r>
        <w:rPr>
          <w:sz w:val="28"/>
          <w:szCs w:val="28"/>
        </w:rPr>
        <w:t>проєкт</w:t>
      </w:r>
      <w:proofErr w:type="spellEnd"/>
      <w:r>
        <w:rPr>
          <w:sz w:val="28"/>
          <w:szCs w:val="28"/>
        </w:rPr>
        <w:t xml:space="preserve"> землеустрою щодо встановлення (зміни) меж</w:t>
      </w:r>
      <w:r>
        <w:rPr>
          <w:sz w:val="28"/>
          <w:szCs w:val="28"/>
        </w:rPr>
        <w:br/>
      </w:r>
      <w:r>
        <w:rPr>
          <w:spacing w:val="-2"/>
          <w:sz w:val="28"/>
          <w:szCs w:val="28"/>
        </w:rPr>
        <w:t xml:space="preserve">села </w:t>
      </w:r>
      <w:proofErr w:type="spellStart"/>
      <w:r>
        <w:rPr>
          <w:spacing w:val="-2"/>
          <w:sz w:val="28"/>
          <w:szCs w:val="28"/>
        </w:rPr>
        <w:t>Гюнівка</w:t>
      </w:r>
      <w:proofErr w:type="spellEnd"/>
      <w:r>
        <w:rPr>
          <w:spacing w:val="-2"/>
          <w:sz w:val="28"/>
          <w:szCs w:val="28"/>
        </w:rPr>
        <w:t xml:space="preserve"> </w:t>
      </w:r>
      <w:proofErr w:type="spellStart"/>
      <w:r>
        <w:rPr>
          <w:spacing w:val="-2"/>
          <w:sz w:val="28"/>
          <w:szCs w:val="28"/>
        </w:rPr>
        <w:t>Великобілозерського</w:t>
      </w:r>
      <w:proofErr w:type="spellEnd"/>
      <w:r w:rsidRPr="00F26330">
        <w:rPr>
          <w:spacing w:val="-2"/>
          <w:sz w:val="28"/>
          <w:szCs w:val="28"/>
        </w:rPr>
        <w:t xml:space="preserve"> району Запорізької області</w:t>
      </w:r>
      <w:r w:rsidR="004742CB">
        <w:rPr>
          <w:spacing w:val="-2"/>
          <w:sz w:val="28"/>
          <w:szCs w:val="28"/>
        </w:rPr>
        <w:t xml:space="preserve">, загальною </w:t>
      </w:r>
      <w:r w:rsidR="004742CB" w:rsidRPr="0018726F">
        <w:rPr>
          <w:spacing w:val="-2"/>
          <w:sz w:val="28"/>
          <w:szCs w:val="28"/>
        </w:rPr>
        <w:t xml:space="preserve">площею </w:t>
      </w:r>
      <w:r w:rsidR="004742CB">
        <w:rPr>
          <w:spacing w:val="-2"/>
          <w:sz w:val="28"/>
          <w:szCs w:val="28"/>
        </w:rPr>
        <w:t xml:space="preserve">540,9277 </w:t>
      </w:r>
      <w:r w:rsidR="004742CB" w:rsidRPr="0018726F">
        <w:rPr>
          <w:spacing w:val="-2"/>
          <w:sz w:val="28"/>
          <w:szCs w:val="28"/>
        </w:rPr>
        <w:t>га</w:t>
      </w:r>
      <w:r w:rsidR="004742CB">
        <w:rPr>
          <w:spacing w:val="-2"/>
          <w:sz w:val="28"/>
          <w:szCs w:val="28"/>
        </w:rPr>
        <w:t>.</w:t>
      </w:r>
    </w:p>
    <w:p w:rsidR="00902017" w:rsidRDefault="00902017" w:rsidP="001078D6">
      <w:pPr>
        <w:ind w:firstLine="567"/>
        <w:jc w:val="both"/>
        <w:rPr>
          <w:spacing w:val="-2"/>
          <w:sz w:val="28"/>
          <w:szCs w:val="28"/>
        </w:rPr>
      </w:pPr>
    </w:p>
    <w:p w:rsidR="004742CB" w:rsidRDefault="00902017" w:rsidP="004742CB">
      <w:pPr>
        <w:ind w:firstLine="567"/>
        <w:jc w:val="both"/>
        <w:rPr>
          <w:spacing w:val="-2"/>
          <w:sz w:val="28"/>
          <w:szCs w:val="28"/>
        </w:rPr>
      </w:pPr>
      <w:r>
        <w:rPr>
          <w:sz w:val="28"/>
          <w:szCs w:val="28"/>
        </w:rPr>
        <w:t>2. Затвердити</w:t>
      </w:r>
      <w:r w:rsidRPr="003A2983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проєкт</w:t>
      </w:r>
      <w:proofErr w:type="spellEnd"/>
      <w:r>
        <w:rPr>
          <w:sz w:val="28"/>
          <w:szCs w:val="28"/>
        </w:rPr>
        <w:t xml:space="preserve"> землеустрою щодо встановлення (зміни) меж</w:t>
      </w:r>
      <w:r>
        <w:rPr>
          <w:sz w:val="28"/>
          <w:szCs w:val="28"/>
        </w:rPr>
        <w:br/>
      </w:r>
      <w:r>
        <w:rPr>
          <w:spacing w:val="-2"/>
          <w:sz w:val="28"/>
          <w:szCs w:val="28"/>
        </w:rPr>
        <w:t xml:space="preserve">села </w:t>
      </w:r>
      <w:proofErr w:type="spellStart"/>
      <w:r>
        <w:rPr>
          <w:spacing w:val="-2"/>
          <w:sz w:val="28"/>
          <w:szCs w:val="28"/>
        </w:rPr>
        <w:t>Гюнівка</w:t>
      </w:r>
      <w:proofErr w:type="spellEnd"/>
      <w:r>
        <w:rPr>
          <w:spacing w:val="-2"/>
          <w:sz w:val="28"/>
          <w:szCs w:val="28"/>
        </w:rPr>
        <w:t xml:space="preserve"> </w:t>
      </w:r>
      <w:proofErr w:type="spellStart"/>
      <w:r>
        <w:rPr>
          <w:spacing w:val="-2"/>
          <w:sz w:val="28"/>
          <w:szCs w:val="28"/>
        </w:rPr>
        <w:t>Великобілозерського</w:t>
      </w:r>
      <w:proofErr w:type="spellEnd"/>
      <w:r w:rsidRPr="00F26330">
        <w:rPr>
          <w:spacing w:val="-2"/>
          <w:sz w:val="28"/>
          <w:szCs w:val="28"/>
        </w:rPr>
        <w:t xml:space="preserve"> району Запорізької області</w:t>
      </w:r>
      <w:r w:rsidR="004742CB">
        <w:rPr>
          <w:spacing w:val="-2"/>
          <w:sz w:val="28"/>
          <w:szCs w:val="28"/>
        </w:rPr>
        <w:t xml:space="preserve">, загальною </w:t>
      </w:r>
      <w:r w:rsidR="004742CB" w:rsidRPr="0018726F">
        <w:rPr>
          <w:spacing w:val="-2"/>
          <w:sz w:val="28"/>
          <w:szCs w:val="28"/>
        </w:rPr>
        <w:t xml:space="preserve">площею </w:t>
      </w:r>
      <w:r w:rsidR="004742CB">
        <w:rPr>
          <w:spacing w:val="-2"/>
          <w:sz w:val="28"/>
          <w:szCs w:val="28"/>
        </w:rPr>
        <w:t xml:space="preserve">540,9277 </w:t>
      </w:r>
      <w:r w:rsidR="004742CB" w:rsidRPr="0018726F">
        <w:rPr>
          <w:spacing w:val="-2"/>
          <w:sz w:val="28"/>
          <w:szCs w:val="28"/>
        </w:rPr>
        <w:t>га</w:t>
      </w:r>
      <w:r w:rsidR="004742CB">
        <w:rPr>
          <w:spacing w:val="-2"/>
          <w:sz w:val="28"/>
          <w:szCs w:val="28"/>
        </w:rPr>
        <w:t>.</w:t>
      </w:r>
    </w:p>
    <w:p w:rsidR="00902017" w:rsidRDefault="00902017" w:rsidP="001078D6">
      <w:pPr>
        <w:ind w:firstLine="567"/>
        <w:jc w:val="both"/>
        <w:rPr>
          <w:sz w:val="28"/>
          <w:szCs w:val="28"/>
        </w:rPr>
      </w:pPr>
    </w:p>
    <w:p w:rsidR="00902017" w:rsidRDefault="00902017" w:rsidP="00902017">
      <w:pPr>
        <w:ind w:firstLine="567"/>
        <w:jc w:val="both"/>
        <w:rPr>
          <w:spacing w:val="-2"/>
          <w:sz w:val="28"/>
          <w:szCs w:val="28"/>
        </w:rPr>
      </w:pPr>
      <w:r>
        <w:rPr>
          <w:sz w:val="28"/>
          <w:szCs w:val="28"/>
        </w:rPr>
        <w:t xml:space="preserve">3.   </w:t>
      </w:r>
      <w:r>
        <w:rPr>
          <w:spacing w:val="-2"/>
          <w:sz w:val="28"/>
          <w:szCs w:val="28"/>
        </w:rPr>
        <w:t xml:space="preserve">Встановити межі села </w:t>
      </w:r>
      <w:proofErr w:type="spellStart"/>
      <w:r>
        <w:rPr>
          <w:spacing w:val="-2"/>
          <w:sz w:val="28"/>
          <w:szCs w:val="28"/>
        </w:rPr>
        <w:t>Гюнівка</w:t>
      </w:r>
      <w:proofErr w:type="spellEnd"/>
      <w:r>
        <w:rPr>
          <w:spacing w:val="-2"/>
          <w:sz w:val="28"/>
          <w:szCs w:val="28"/>
        </w:rPr>
        <w:t xml:space="preserve"> Василівського</w:t>
      </w:r>
      <w:r w:rsidRPr="00F26330">
        <w:rPr>
          <w:spacing w:val="-2"/>
          <w:sz w:val="28"/>
          <w:szCs w:val="28"/>
        </w:rPr>
        <w:t xml:space="preserve"> району Запорізької області</w:t>
      </w:r>
      <w:r w:rsidR="00675D45">
        <w:rPr>
          <w:spacing w:val="-2"/>
          <w:sz w:val="28"/>
          <w:szCs w:val="28"/>
        </w:rPr>
        <w:t>,</w:t>
      </w:r>
      <w:r>
        <w:rPr>
          <w:spacing w:val="-2"/>
          <w:sz w:val="28"/>
          <w:szCs w:val="28"/>
        </w:rPr>
        <w:t xml:space="preserve"> загальною </w:t>
      </w:r>
      <w:r w:rsidRPr="0018726F">
        <w:rPr>
          <w:spacing w:val="-2"/>
          <w:sz w:val="28"/>
          <w:szCs w:val="28"/>
        </w:rPr>
        <w:t xml:space="preserve">площею </w:t>
      </w:r>
      <w:r>
        <w:rPr>
          <w:spacing w:val="-2"/>
          <w:sz w:val="28"/>
          <w:szCs w:val="28"/>
        </w:rPr>
        <w:t xml:space="preserve">540,9277 </w:t>
      </w:r>
      <w:r w:rsidRPr="0018726F">
        <w:rPr>
          <w:spacing w:val="-2"/>
          <w:sz w:val="28"/>
          <w:szCs w:val="28"/>
        </w:rPr>
        <w:t>га</w:t>
      </w:r>
      <w:r>
        <w:rPr>
          <w:spacing w:val="-2"/>
          <w:sz w:val="28"/>
          <w:szCs w:val="28"/>
        </w:rPr>
        <w:t>.</w:t>
      </w:r>
    </w:p>
    <w:p w:rsidR="00902017" w:rsidRDefault="00902017" w:rsidP="00902017">
      <w:pPr>
        <w:ind w:firstLine="567"/>
        <w:jc w:val="both"/>
        <w:rPr>
          <w:spacing w:val="-2"/>
          <w:sz w:val="28"/>
          <w:szCs w:val="28"/>
        </w:rPr>
      </w:pPr>
    </w:p>
    <w:p w:rsidR="00B82193" w:rsidRPr="00902017" w:rsidRDefault="00B82193" w:rsidP="00902017">
      <w:pPr>
        <w:pStyle w:val="a5"/>
        <w:jc w:val="both"/>
        <w:rPr>
          <w:color w:val="000000" w:themeColor="text1"/>
          <w:sz w:val="28"/>
          <w:szCs w:val="28"/>
        </w:rPr>
      </w:pPr>
      <w:r w:rsidRPr="00902017">
        <w:rPr>
          <w:color w:val="000000" w:themeColor="text1"/>
          <w:sz w:val="28"/>
          <w:szCs w:val="28"/>
        </w:rPr>
        <w:t xml:space="preserve">         </w:t>
      </w:r>
      <w:r w:rsidR="00902017" w:rsidRPr="00902017">
        <w:rPr>
          <w:color w:val="000000" w:themeColor="text1"/>
          <w:sz w:val="28"/>
          <w:szCs w:val="28"/>
        </w:rPr>
        <w:t>4</w:t>
      </w:r>
      <w:r w:rsidRPr="00902017">
        <w:rPr>
          <w:color w:val="000000" w:themeColor="text1"/>
          <w:sz w:val="28"/>
          <w:szCs w:val="28"/>
        </w:rPr>
        <w:t xml:space="preserve">. Контроль за виконанням рішення  покласти на </w:t>
      </w:r>
      <w:r w:rsidR="00902017">
        <w:rPr>
          <w:color w:val="000000" w:themeColor="text1"/>
          <w:sz w:val="28"/>
          <w:szCs w:val="28"/>
        </w:rPr>
        <w:t>п</w:t>
      </w:r>
      <w:r w:rsidR="00902017" w:rsidRPr="00902017">
        <w:rPr>
          <w:color w:val="000000" w:themeColor="text1"/>
          <w:sz w:val="28"/>
          <w:szCs w:val="28"/>
          <w:shd w:val="clear" w:color="auto" w:fill="FFFFFF"/>
        </w:rPr>
        <w:t>остійн</w:t>
      </w:r>
      <w:r w:rsidR="00902017">
        <w:rPr>
          <w:color w:val="000000" w:themeColor="text1"/>
          <w:sz w:val="28"/>
          <w:szCs w:val="28"/>
          <w:shd w:val="clear" w:color="auto" w:fill="FFFFFF"/>
        </w:rPr>
        <w:t>у</w:t>
      </w:r>
      <w:r w:rsidR="00902017" w:rsidRPr="00902017">
        <w:rPr>
          <w:color w:val="000000" w:themeColor="text1"/>
          <w:sz w:val="28"/>
          <w:szCs w:val="28"/>
          <w:shd w:val="clear" w:color="auto" w:fill="FFFFFF"/>
        </w:rPr>
        <w:t xml:space="preserve"> комісі</w:t>
      </w:r>
      <w:r w:rsidR="00902017">
        <w:rPr>
          <w:color w:val="000000" w:themeColor="text1"/>
          <w:sz w:val="28"/>
          <w:szCs w:val="28"/>
          <w:shd w:val="clear" w:color="auto" w:fill="FFFFFF"/>
        </w:rPr>
        <w:t>ю</w:t>
      </w:r>
      <w:r w:rsidR="00902017" w:rsidRPr="00902017">
        <w:rPr>
          <w:color w:val="000000" w:themeColor="text1"/>
          <w:sz w:val="28"/>
          <w:szCs w:val="28"/>
          <w:shd w:val="clear" w:color="auto" w:fill="FFFFFF"/>
        </w:rPr>
        <w:t xml:space="preserve"> з земельних питань, екології та агропромислового розвитку</w:t>
      </w:r>
      <w:r w:rsidRPr="00902017">
        <w:rPr>
          <w:color w:val="000000" w:themeColor="text1"/>
          <w:sz w:val="28"/>
          <w:szCs w:val="28"/>
        </w:rPr>
        <w:t>.</w:t>
      </w:r>
    </w:p>
    <w:p w:rsidR="00B82193" w:rsidRPr="003A2983" w:rsidRDefault="00B82193" w:rsidP="001634C5">
      <w:pPr>
        <w:shd w:val="clear" w:color="auto" w:fill="FFFFFF"/>
        <w:tabs>
          <w:tab w:val="left" w:pos="1066"/>
        </w:tabs>
        <w:jc w:val="both"/>
        <w:rPr>
          <w:sz w:val="28"/>
          <w:szCs w:val="28"/>
        </w:rPr>
      </w:pPr>
    </w:p>
    <w:p w:rsidR="00902017" w:rsidRDefault="00902017" w:rsidP="001078D6">
      <w:pPr>
        <w:widowControl w:val="0"/>
        <w:suppressAutoHyphens/>
        <w:autoSpaceDN w:val="0"/>
        <w:ind w:right="35"/>
        <w:jc w:val="both"/>
        <w:rPr>
          <w:rFonts w:cs="Mangal"/>
          <w:kern w:val="3"/>
          <w:sz w:val="28"/>
          <w:szCs w:val="28"/>
          <w:lang w:eastAsia="zh-CN" w:bidi="hi-IN"/>
        </w:rPr>
      </w:pPr>
    </w:p>
    <w:p w:rsidR="00E52541" w:rsidRDefault="00E52541" w:rsidP="001078D6">
      <w:pPr>
        <w:widowControl w:val="0"/>
        <w:suppressAutoHyphens/>
        <w:autoSpaceDN w:val="0"/>
        <w:ind w:right="35"/>
        <w:jc w:val="both"/>
        <w:rPr>
          <w:rFonts w:cs="Mangal"/>
          <w:kern w:val="3"/>
          <w:sz w:val="28"/>
          <w:szCs w:val="28"/>
          <w:lang w:eastAsia="zh-CN" w:bidi="hi-IN"/>
        </w:rPr>
      </w:pPr>
    </w:p>
    <w:p w:rsidR="001078D6" w:rsidRDefault="001078D6" w:rsidP="001078D6">
      <w:pPr>
        <w:widowControl w:val="0"/>
        <w:suppressAutoHyphens/>
        <w:autoSpaceDN w:val="0"/>
        <w:ind w:right="35"/>
        <w:jc w:val="both"/>
        <w:rPr>
          <w:rFonts w:cs="Mangal"/>
          <w:kern w:val="3"/>
          <w:sz w:val="28"/>
          <w:szCs w:val="28"/>
          <w:lang w:eastAsia="zh-CN" w:bidi="hi-IN"/>
        </w:rPr>
      </w:pPr>
      <w:r>
        <w:rPr>
          <w:rFonts w:cs="Mangal"/>
          <w:kern w:val="3"/>
          <w:sz w:val="28"/>
          <w:szCs w:val="28"/>
          <w:lang w:eastAsia="zh-CN" w:bidi="hi-IN"/>
        </w:rPr>
        <w:t xml:space="preserve">Голова                                                                                      </w:t>
      </w:r>
      <w:r w:rsidR="00902017">
        <w:rPr>
          <w:rFonts w:cs="Mangal"/>
          <w:kern w:val="3"/>
          <w:sz w:val="28"/>
          <w:szCs w:val="28"/>
          <w:lang w:eastAsia="zh-CN" w:bidi="hi-IN"/>
        </w:rPr>
        <w:t xml:space="preserve">          </w:t>
      </w:r>
      <w:r>
        <w:rPr>
          <w:rFonts w:cs="Mangal"/>
          <w:kern w:val="3"/>
          <w:sz w:val="28"/>
          <w:szCs w:val="28"/>
          <w:lang w:eastAsia="zh-CN" w:bidi="hi-IN"/>
        </w:rPr>
        <w:t xml:space="preserve">     Олена ЗДОР</w:t>
      </w:r>
    </w:p>
    <w:p w:rsidR="001078D6" w:rsidRPr="00937E36" w:rsidRDefault="001078D6" w:rsidP="001078D6">
      <w:pPr>
        <w:widowControl w:val="0"/>
        <w:suppressAutoHyphens/>
        <w:autoSpaceDN w:val="0"/>
        <w:rPr>
          <w:rFonts w:ascii="Arial" w:hAnsi="Arial" w:cs="Arial"/>
          <w:kern w:val="3"/>
          <w:sz w:val="28"/>
          <w:szCs w:val="28"/>
        </w:rPr>
      </w:pPr>
    </w:p>
    <w:p w:rsidR="001078D6" w:rsidRPr="00937E36" w:rsidRDefault="001078D6" w:rsidP="001078D6">
      <w:pPr>
        <w:jc w:val="both"/>
      </w:pPr>
      <w:proofErr w:type="spellStart"/>
      <w:r>
        <w:t>Проє</w:t>
      </w:r>
      <w:r w:rsidRPr="00937E36">
        <w:t>кт</w:t>
      </w:r>
      <w:proofErr w:type="spellEnd"/>
      <w:r w:rsidRPr="00937E36">
        <w:t xml:space="preserve"> підготовлений</w:t>
      </w:r>
    </w:p>
    <w:p w:rsidR="001078D6" w:rsidRPr="00937E36" w:rsidRDefault="0004525E" w:rsidP="001078D6">
      <w:pPr>
        <w:jc w:val="both"/>
      </w:pPr>
      <w:r>
        <w:t>з</w:t>
      </w:r>
      <w:r w:rsidR="000463FA">
        <w:t xml:space="preserve">аступником голови районної ради          </w:t>
      </w:r>
      <w:r w:rsidR="001078D6" w:rsidRPr="00937E36">
        <w:t xml:space="preserve">                        </w:t>
      </w:r>
      <w:r w:rsidR="001078D6">
        <w:t xml:space="preserve">             </w:t>
      </w:r>
      <w:r w:rsidR="001078D6" w:rsidRPr="00937E36">
        <w:t xml:space="preserve">   </w:t>
      </w:r>
      <w:r w:rsidR="00902017">
        <w:t xml:space="preserve">                 Наталія </w:t>
      </w:r>
      <w:r w:rsidR="000463FA">
        <w:t>ДЖУГАН</w:t>
      </w:r>
    </w:p>
    <w:p w:rsidR="001078D6" w:rsidRPr="00937E36" w:rsidRDefault="001078D6" w:rsidP="001078D6">
      <w:pPr>
        <w:tabs>
          <w:tab w:val="left" w:pos="5954"/>
        </w:tabs>
      </w:pPr>
      <w:r w:rsidRPr="00937E36">
        <w:t>Аркуш погодження додається.</w:t>
      </w:r>
    </w:p>
    <w:p w:rsidR="001078D6" w:rsidRDefault="001078D6" w:rsidP="001078D6"/>
    <w:p w:rsidR="00902017" w:rsidRDefault="00902017" w:rsidP="004F57D1">
      <w:pPr>
        <w:jc w:val="center"/>
        <w:rPr>
          <w:b/>
          <w:sz w:val="28"/>
          <w:szCs w:val="28"/>
        </w:rPr>
      </w:pPr>
    </w:p>
    <w:p w:rsidR="00902017" w:rsidRDefault="00902017" w:rsidP="004F57D1">
      <w:pPr>
        <w:jc w:val="center"/>
        <w:rPr>
          <w:b/>
          <w:sz w:val="28"/>
          <w:szCs w:val="28"/>
        </w:rPr>
      </w:pPr>
    </w:p>
    <w:p w:rsidR="00902017" w:rsidRDefault="00902017" w:rsidP="004F57D1">
      <w:pPr>
        <w:jc w:val="center"/>
        <w:rPr>
          <w:b/>
          <w:sz w:val="28"/>
          <w:szCs w:val="28"/>
        </w:rPr>
      </w:pPr>
    </w:p>
    <w:p w:rsidR="00902017" w:rsidRDefault="00902017" w:rsidP="004F57D1">
      <w:pPr>
        <w:jc w:val="center"/>
        <w:rPr>
          <w:b/>
          <w:sz w:val="28"/>
          <w:szCs w:val="28"/>
        </w:rPr>
      </w:pPr>
    </w:p>
    <w:p w:rsidR="00902017" w:rsidRDefault="00902017" w:rsidP="004F57D1">
      <w:pPr>
        <w:jc w:val="center"/>
        <w:rPr>
          <w:b/>
          <w:sz w:val="28"/>
          <w:szCs w:val="28"/>
        </w:rPr>
      </w:pPr>
    </w:p>
    <w:p w:rsidR="00902017" w:rsidRDefault="00902017" w:rsidP="004F57D1">
      <w:pPr>
        <w:jc w:val="center"/>
        <w:rPr>
          <w:b/>
          <w:sz w:val="28"/>
          <w:szCs w:val="28"/>
        </w:rPr>
      </w:pPr>
    </w:p>
    <w:p w:rsidR="00902017" w:rsidRDefault="00902017" w:rsidP="004F57D1">
      <w:pPr>
        <w:jc w:val="center"/>
        <w:rPr>
          <w:b/>
          <w:sz w:val="28"/>
          <w:szCs w:val="28"/>
        </w:rPr>
      </w:pPr>
    </w:p>
    <w:p w:rsidR="00902017" w:rsidRDefault="00902017" w:rsidP="004F57D1">
      <w:pPr>
        <w:jc w:val="center"/>
        <w:rPr>
          <w:b/>
          <w:sz w:val="28"/>
          <w:szCs w:val="28"/>
        </w:rPr>
      </w:pPr>
    </w:p>
    <w:p w:rsidR="00902017" w:rsidRDefault="00902017" w:rsidP="004F57D1">
      <w:pPr>
        <w:jc w:val="center"/>
        <w:rPr>
          <w:b/>
          <w:sz w:val="28"/>
          <w:szCs w:val="28"/>
        </w:rPr>
      </w:pPr>
    </w:p>
    <w:p w:rsidR="00902017" w:rsidRDefault="00902017" w:rsidP="004F57D1">
      <w:pPr>
        <w:jc w:val="center"/>
        <w:rPr>
          <w:b/>
          <w:sz w:val="28"/>
          <w:szCs w:val="28"/>
        </w:rPr>
      </w:pPr>
    </w:p>
    <w:p w:rsidR="00902017" w:rsidRDefault="00902017" w:rsidP="004F57D1">
      <w:pPr>
        <w:jc w:val="center"/>
        <w:rPr>
          <w:b/>
          <w:sz w:val="28"/>
          <w:szCs w:val="28"/>
        </w:rPr>
      </w:pPr>
    </w:p>
    <w:p w:rsidR="00902017" w:rsidRDefault="00902017" w:rsidP="004F57D1">
      <w:pPr>
        <w:jc w:val="center"/>
        <w:rPr>
          <w:b/>
          <w:sz w:val="28"/>
          <w:szCs w:val="28"/>
        </w:rPr>
      </w:pPr>
    </w:p>
    <w:p w:rsidR="00902017" w:rsidRDefault="00902017" w:rsidP="004F57D1">
      <w:pPr>
        <w:jc w:val="center"/>
        <w:rPr>
          <w:b/>
          <w:sz w:val="28"/>
          <w:szCs w:val="28"/>
        </w:rPr>
      </w:pPr>
    </w:p>
    <w:p w:rsidR="00902017" w:rsidRDefault="00902017" w:rsidP="004F57D1">
      <w:pPr>
        <w:jc w:val="center"/>
        <w:rPr>
          <w:b/>
          <w:sz w:val="28"/>
          <w:szCs w:val="28"/>
        </w:rPr>
      </w:pPr>
    </w:p>
    <w:p w:rsidR="00902017" w:rsidRDefault="00902017" w:rsidP="004F57D1">
      <w:pPr>
        <w:jc w:val="center"/>
        <w:rPr>
          <w:b/>
          <w:sz w:val="28"/>
          <w:szCs w:val="28"/>
        </w:rPr>
      </w:pPr>
    </w:p>
    <w:p w:rsidR="00902017" w:rsidRDefault="00902017" w:rsidP="004F57D1">
      <w:pPr>
        <w:jc w:val="center"/>
        <w:rPr>
          <w:b/>
          <w:sz w:val="28"/>
          <w:szCs w:val="28"/>
        </w:rPr>
      </w:pPr>
    </w:p>
    <w:p w:rsidR="00902017" w:rsidRDefault="00902017" w:rsidP="004F57D1">
      <w:pPr>
        <w:jc w:val="center"/>
        <w:rPr>
          <w:b/>
          <w:sz w:val="28"/>
          <w:szCs w:val="28"/>
        </w:rPr>
      </w:pPr>
    </w:p>
    <w:p w:rsidR="00902017" w:rsidRDefault="00902017" w:rsidP="004F57D1">
      <w:pPr>
        <w:jc w:val="center"/>
        <w:rPr>
          <w:b/>
          <w:sz w:val="28"/>
          <w:szCs w:val="28"/>
        </w:rPr>
      </w:pPr>
    </w:p>
    <w:p w:rsidR="00902017" w:rsidRDefault="00902017" w:rsidP="004F57D1">
      <w:pPr>
        <w:jc w:val="center"/>
        <w:rPr>
          <w:b/>
          <w:sz w:val="28"/>
          <w:szCs w:val="28"/>
        </w:rPr>
      </w:pPr>
    </w:p>
    <w:p w:rsidR="00902017" w:rsidRDefault="00902017" w:rsidP="004F57D1">
      <w:pPr>
        <w:jc w:val="center"/>
        <w:rPr>
          <w:b/>
          <w:sz w:val="28"/>
          <w:szCs w:val="28"/>
        </w:rPr>
      </w:pPr>
    </w:p>
    <w:p w:rsidR="00902017" w:rsidRDefault="00902017" w:rsidP="004F57D1">
      <w:pPr>
        <w:jc w:val="center"/>
        <w:rPr>
          <w:b/>
          <w:sz w:val="28"/>
          <w:szCs w:val="28"/>
        </w:rPr>
      </w:pPr>
    </w:p>
    <w:p w:rsidR="00902017" w:rsidRDefault="00902017" w:rsidP="004F57D1">
      <w:pPr>
        <w:jc w:val="center"/>
        <w:rPr>
          <w:b/>
          <w:sz w:val="28"/>
          <w:szCs w:val="28"/>
        </w:rPr>
      </w:pPr>
    </w:p>
    <w:p w:rsidR="00902017" w:rsidRDefault="00902017" w:rsidP="004F57D1">
      <w:pPr>
        <w:jc w:val="center"/>
        <w:rPr>
          <w:b/>
          <w:sz w:val="28"/>
          <w:szCs w:val="28"/>
        </w:rPr>
      </w:pPr>
    </w:p>
    <w:p w:rsidR="00902017" w:rsidRDefault="00902017" w:rsidP="004F57D1">
      <w:pPr>
        <w:jc w:val="center"/>
        <w:rPr>
          <w:b/>
          <w:sz w:val="28"/>
          <w:szCs w:val="28"/>
        </w:rPr>
      </w:pPr>
    </w:p>
    <w:p w:rsidR="00902017" w:rsidRDefault="00902017" w:rsidP="004F57D1">
      <w:pPr>
        <w:jc w:val="center"/>
        <w:rPr>
          <w:b/>
          <w:sz w:val="28"/>
          <w:szCs w:val="28"/>
        </w:rPr>
      </w:pPr>
    </w:p>
    <w:p w:rsidR="00902017" w:rsidRDefault="00902017" w:rsidP="004F57D1">
      <w:pPr>
        <w:jc w:val="center"/>
        <w:rPr>
          <w:b/>
          <w:sz w:val="28"/>
          <w:szCs w:val="28"/>
        </w:rPr>
      </w:pPr>
    </w:p>
    <w:p w:rsidR="00902017" w:rsidRDefault="00902017" w:rsidP="004F57D1">
      <w:pPr>
        <w:jc w:val="center"/>
        <w:rPr>
          <w:b/>
          <w:sz w:val="28"/>
          <w:szCs w:val="28"/>
        </w:rPr>
      </w:pPr>
    </w:p>
    <w:p w:rsidR="00902017" w:rsidRDefault="00902017" w:rsidP="004F57D1">
      <w:pPr>
        <w:jc w:val="center"/>
        <w:rPr>
          <w:b/>
          <w:sz w:val="28"/>
          <w:szCs w:val="28"/>
        </w:rPr>
      </w:pPr>
    </w:p>
    <w:p w:rsidR="00902017" w:rsidRDefault="00902017" w:rsidP="004F57D1">
      <w:pPr>
        <w:jc w:val="center"/>
        <w:rPr>
          <w:b/>
          <w:sz w:val="28"/>
          <w:szCs w:val="28"/>
        </w:rPr>
      </w:pPr>
    </w:p>
    <w:p w:rsidR="00902017" w:rsidRDefault="00902017" w:rsidP="004F57D1">
      <w:pPr>
        <w:jc w:val="center"/>
        <w:rPr>
          <w:b/>
          <w:sz w:val="28"/>
          <w:szCs w:val="28"/>
        </w:rPr>
      </w:pPr>
    </w:p>
    <w:p w:rsidR="00902017" w:rsidRDefault="00902017" w:rsidP="004F57D1">
      <w:pPr>
        <w:jc w:val="center"/>
        <w:rPr>
          <w:b/>
          <w:sz w:val="28"/>
          <w:szCs w:val="28"/>
        </w:rPr>
      </w:pPr>
    </w:p>
    <w:p w:rsidR="00902017" w:rsidRDefault="00902017" w:rsidP="004F57D1">
      <w:pPr>
        <w:jc w:val="center"/>
        <w:rPr>
          <w:b/>
          <w:sz w:val="28"/>
          <w:szCs w:val="28"/>
        </w:rPr>
      </w:pPr>
    </w:p>
    <w:p w:rsidR="00902017" w:rsidRDefault="00902017" w:rsidP="004F57D1">
      <w:pPr>
        <w:jc w:val="center"/>
        <w:rPr>
          <w:b/>
          <w:sz w:val="28"/>
          <w:szCs w:val="28"/>
        </w:rPr>
      </w:pPr>
    </w:p>
    <w:p w:rsidR="00902017" w:rsidRDefault="00902017" w:rsidP="004F57D1">
      <w:pPr>
        <w:jc w:val="center"/>
        <w:rPr>
          <w:b/>
          <w:sz w:val="28"/>
          <w:szCs w:val="28"/>
        </w:rPr>
      </w:pPr>
    </w:p>
    <w:p w:rsidR="00902017" w:rsidRDefault="00902017" w:rsidP="004F57D1">
      <w:pPr>
        <w:jc w:val="center"/>
        <w:rPr>
          <w:b/>
          <w:sz w:val="28"/>
          <w:szCs w:val="28"/>
        </w:rPr>
      </w:pPr>
    </w:p>
    <w:p w:rsidR="00902017" w:rsidRDefault="00902017" w:rsidP="004F57D1">
      <w:pPr>
        <w:jc w:val="center"/>
        <w:rPr>
          <w:b/>
          <w:sz w:val="28"/>
          <w:szCs w:val="28"/>
        </w:rPr>
      </w:pPr>
    </w:p>
    <w:p w:rsidR="00902017" w:rsidRDefault="00902017" w:rsidP="004F57D1">
      <w:pPr>
        <w:jc w:val="center"/>
        <w:rPr>
          <w:b/>
          <w:sz w:val="28"/>
          <w:szCs w:val="28"/>
        </w:rPr>
      </w:pPr>
    </w:p>
    <w:p w:rsidR="00902017" w:rsidRDefault="00902017" w:rsidP="004F57D1">
      <w:pPr>
        <w:jc w:val="center"/>
        <w:rPr>
          <w:b/>
          <w:sz w:val="28"/>
          <w:szCs w:val="28"/>
        </w:rPr>
      </w:pPr>
    </w:p>
    <w:p w:rsidR="00902017" w:rsidRDefault="00902017" w:rsidP="004F57D1">
      <w:pPr>
        <w:jc w:val="center"/>
        <w:rPr>
          <w:b/>
          <w:sz w:val="28"/>
          <w:szCs w:val="28"/>
        </w:rPr>
      </w:pPr>
    </w:p>
    <w:p w:rsidR="00902017" w:rsidRDefault="00902017" w:rsidP="004F57D1">
      <w:pPr>
        <w:jc w:val="center"/>
        <w:rPr>
          <w:b/>
          <w:sz w:val="28"/>
          <w:szCs w:val="28"/>
        </w:rPr>
      </w:pPr>
    </w:p>
    <w:p w:rsidR="000463FA" w:rsidRDefault="000463FA" w:rsidP="004F57D1">
      <w:pPr>
        <w:jc w:val="center"/>
        <w:rPr>
          <w:sz w:val="28"/>
          <w:szCs w:val="28"/>
        </w:rPr>
      </w:pPr>
    </w:p>
    <w:p w:rsidR="00DE13FF" w:rsidRDefault="00DE13FF" w:rsidP="004F57D1">
      <w:pPr>
        <w:jc w:val="center"/>
        <w:rPr>
          <w:sz w:val="28"/>
          <w:szCs w:val="28"/>
        </w:rPr>
      </w:pPr>
    </w:p>
    <w:p w:rsidR="00B82193" w:rsidRPr="00902017" w:rsidRDefault="00B82193" w:rsidP="004F57D1">
      <w:pPr>
        <w:jc w:val="center"/>
        <w:rPr>
          <w:sz w:val="28"/>
          <w:szCs w:val="28"/>
        </w:rPr>
      </w:pPr>
      <w:r w:rsidRPr="00902017">
        <w:rPr>
          <w:sz w:val="28"/>
          <w:szCs w:val="28"/>
        </w:rPr>
        <w:lastRenderedPageBreak/>
        <w:t>П</w:t>
      </w:r>
      <w:r w:rsidR="00902017">
        <w:rPr>
          <w:sz w:val="28"/>
          <w:szCs w:val="28"/>
        </w:rPr>
        <w:t>ояснювальна записка</w:t>
      </w:r>
    </w:p>
    <w:p w:rsidR="00B82193" w:rsidRPr="00902017" w:rsidRDefault="00B82193" w:rsidP="004F57D1">
      <w:pPr>
        <w:jc w:val="center"/>
        <w:rPr>
          <w:sz w:val="28"/>
          <w:szCs w:val="28"/>
        </w:rPr>
      </w:pPr>
      <w:r w:rsidRPr="00902017">
        <w:rPr>
          <w:sz w:val="28"/>
          <w:szCs w:val="28"/>
        </w:rPr>
        <w:t xml:space="preserve">до </w:t>
      </w:r>
      <w:proofErr w:type="spellStart"/>
      <w:r w:rsidRPr="00902017">
        <w:rPr>
          <w:sz w:val="28"/>
          <w:szCs w:val="28"/>
        </w:rPr>
        <w:t>проєкту</w:t>
      </w:r>
      <w:proofErr w:type="spellEnd"/>
      <w:r w:rsidRPr="00902017">
        <w:rPr>
          <w:sz w:val="28"/>
          <w:szCs w:val="28"/>
        </w:rPr>
        <w:t xml:space="preserve"> рішення районної ради  </w:t>
      </w:r>
    </w:p>
    <w:p w:rsidR="00B82193" w:rsidRDefault="00B82193" w:rsidP="004F57D1">
      <w:pPr>
        <w:jc w:val="center"/>
        <w:rPr>
          <w:b/>
          <w:sz w:val="28"/>
          <w:szCs w:val="28"/>
        </w:rPr>
      </w:pPr>
    </w:p>
    <w:p w:rsidR="00B82193" w:rsidRPr="00902017" w:rsidRDefault="00B82193" w:rsidP="00902017">
      <w:pPr>
        <w:keepNext/>
        <w:keepLines/>
        <w:widowControl w:val="0"/>
        <w:suppressAutoHyphens/>
        <w:ind w:hanging="11"/>
        <w:jc w:val="center"/>
        <w:outlineLvl w:val="0"/>
        <w:rPr>
          <w:sz w:val="28"/>
          <w:szCs w:val="28"/>
        </w:rPr>
      </w:pPr>
      <w:r w:rsidRPr="00902017">
        <w:rPr>
          <w:sz w:val="28"/>
          <w:szCs w:val="28"/>
        </w:rPr>
        <w:t>«</w:t>
      </w:r>
      <w:r w:rsidR="00902017" w:rsidRPr="00902017">
        <w:rPr>
          <w:sz w:val="28"/>
          <w:szCs w:val="28"/>
        </w:rPr>
        <w:t xml:space="preserve">Про  </w:t>
      </w:r>
      <w:r w:rsidR="00902017" w:rsidRPr="00902017">
        <w:rPr>
          <w:sz w:val="28"/>
          <w:szCs w:val="28"/>
          <w:lang w:eastAsia="ar-SA"/>
        </w:rPr>
        <w:t xml:space="preserve">погодження та затвердження </w:t>
      </w:r>
      <w:proofErr w:type="spellStart"/>
      <w:r w:rsidR="00902017" w:rsidRPr="00902017">
        <w:rPr>
          <w:sz w:val="28"/>
          <w:szCs w:val="28"/>
          <w:lang w:eastAsia="ar-SA"/>
        </w:rPr>
        <w:t>проєкту</w:t>
      </w:r>
      <w:proofErr w:type="spellEnd"/>
      <w:r w:rsidR="00902017" w:rsidRPr="00902017">
        <w:rPr>
          <w:sz w:val="28"/>
          <w:szCs w:val="28"/>
          <w:lang w:eastAsia="ar-SA"/>
        </w:rPr>
        <w:t xml:space="preserve"> землеустрою щодо встановлення (зміни) меж села </w:t>
      </w:r>
      <w:proofErr w:type="spellStart"/>
      <w:r w:rsidR="00902017" w:rsidRPr="00902017">
        <w:rPr>
          <w:sz w:val="28"/>
          <w:szCs w:val="28"/>
          <w:lang w:eastAsia="ar-SA"/>
        </w:rPr>
        <w:t>Гюнівка</w:t>
      </w:r>
      <w:proofErr w:type="spellEnd"/>
      <w:r w:rsidR="00902017" w:rsidRPr="00902017">
        <w:rPr>
          <w:sz w:val="28"/>
          <w:szCs w:val="28"/>
          <w:lang w:eastAsia="ar-SA"/>
        </w:rPr>
        <w:t xml:space="preserve"> </w:t>
      </w:r>
      <w:proofErr w:type="spellStart"/>
      <w:r w:rsidR="00902017" w:rsidRPr="00902017">
        <w:rPr>
          <w:sz w:val="28"/>
          <w:szCs w:val="28"/>
          <w:lang w:eastAsia="ar-SA"/>
        </w:rPr>
        <w:t>Великобілозерського</w:t>
      </w:r>
      <w:proofErr w:type="spellEnd"/>
      <w:r w:rsidR="00902017" w:rsidRPr="00902017">
        <w:rPr>
          <w:sz w:val="28"/>
          <w:szCs w:val="28"/>
          <w:lang w:eastAsia="ar-SA"/>
        </w:rPr>
        <w:t xml:space="preserve"> району Запорізької області</w:t>
      </w:r>
      <w:r w:rsidRPr="00902017">
        <w:rPr>
          <w:sz w:val="28"/>
          <w:szCs w:val="28"/>
        </w:rPr>
        <w:t>»</w:t>
      </w:r>
    </w:p>
    <w:p w:rsidR="00B82193" w:rsidRDefault="00B82193" w:rsidP="004F57D1">
      <w:pPr>
        <w:keepNext/>
        <w:keepLines/>
        <w:widowControl w:val="0"/>
        <w:suppressAutoHyphens/>
        <w:ind w:hanging="11"/>
        <w:jc w:val="center"/>
        <w:outlineLvl w:val="0"/>
        <w:rPr>
          <w:b/>
          <w:sz w:val="28"/>
          <w:szCs w:val="28"/>
        </w:rPr>
      </w:pPr>
    </w:p>
    <w:p w:rsidR="00B82193" w:rsidRDefault="00B82193" w:rsidP="004F57D1">
      <w:pPr>
        <w:keepNext/>
        <w:keepLines/>
        <w:widowControl w:val="0"/>
        <w:suppressAutoHyphens/>
        <w:ind w:hanging="11"/>
        <w:jc w:val="center"/>
        <w:outlineLvl w:val="0"/>
        <w:rPr>
          <w:b/>
          <w:sz w:val="28"/>
          <w:szCs w:val="28"/>
        </w:rPr>
      </w:pPr>
    </w:p>
    <w:p w:rsidR="00902017" w:rsidRPr="00EB63FA" w:rsidRDefault="00902017" w:rsidP="00F406FC">
      <w:pPr>
        <w:ind w:firstLine="567"/>
        <w:jc w:val="both"/>
        <w:rPr>
          <w:rFonts w:eastAsia="Arial Unicode MS"/>
          <w:color w:val="000000"/>
          <w:sz w:val="28"/>
          <w:szCs w:val="28"/>
          <w:lang w:eastAsia="uk-UA" w:bidi="uk-UA"/>
        </w:rPr>
      </w:pPr>
      <w:r>
        <w:rPr>
          <w:sz w:val="28"/>
          <w:szCs w:val="28"/>
        </w:rPr>
        <w:t xml:space="preserve">Даний </w:t>
      </w:r>
      <w:proofErr w:type="spellStart"/>
      <w:r>
        <w:rPr>
          <w:sz w:val="28"/>
          <w:szCs w:val="28"/>
        </w:rPr>
        <w:t>проє</w:t>
      </w:r>
      <w:r w:rsidRPr="00937E36">
        <w:rPr>
          <w:sz w:val="28"/>
          <w:szCs w:val="28"/>
        </w:rPr>
        <w:t>кт</w:t>
      </w:r>
      <w:proofErr w:type="spellEnd"/>
      <w:r w:rsidRPr="00937E36">
        <w:rPr>
          <w:sz w:val="28"/>
          <w:szCs w:val="28"/>
        </w:rPr>
        <w:t xml:space="preserve"> рішення розроблений відповідно </w:t>
      </w:r>
      <w:r w:rsidRPr="001078D6">
        <w:rPr>
          <w:sz w:val="28"/>
          <w:szCs w:val="28"/>
          <w:lang w:eastAsia="ar-SA"/>
        </w:rPr>
        <w:t>до пункту 21 частини 1 статті 43 Закону України «Про місцеве самоврядування в Україні», статей 10, 173, 174, 175, 186 Земельного Кодексу України,  статей 17, 30, 46 Закону України «Про землеустрій», Закон</w:t>
      </w:r>
      <w:r w:rsidR="00F406FC">
        <w:rPr>
          <w:sz w:val="28"/>
          <w:szCs w:val="28"/>
          <w:lang w:eastAsia="ar-SA"/>
        </w:rPr>
        <w:t>у</w:t>
      </w:r>
      <w:r w:rsidRPr="001078D6">
        <w:rPr>
          <w:sz w:val="28"/>
          <w:szCs w:val="28"/>
          <w:lang w:eastAsia="ar-SA"/>
        </w:rPr>
        <w:t xml:space="preserve"> України «Про внесення змін до деяких законодавчих актів України щодо вдосконалення системи управління та дерегуляції у сфері земельних відносин»,  </w:t>
      </w:r>
      <w:r w:rsidRPr="00937E36">
        <w:rPr>
          <w:sz w:val="28"/>
          <w:szCs w:val="28"/>
        </w:rPr>
        <w:t xml:space="preserve">рішення районної ради </w:t>
      </w:r>
      <w:r>
        <w:rPr>
          <w:rFonts w:eastAsia="Arial Unicode MS"/>
          <w:color w:val="000000"/>
          <w:sz w:val="28"/>
          <w:szCs w:val="28"/>
          <w:lang w:eastAsia="uk-UA" w:bidi="uk-UA"/>
        </w:rPr>
        <w:t xml:space="preserve">від 09.12.2020 №3 «Про реорганізацію </w:t>
      </w:r>
      <w:proofErr w:type="spellStart"/>
      <w:r>
        <w:rPr>
          <w:rFonts w:eastAsia="Arial Unicode MS"/>
          <w:color w:val="000000"/>
          <w:sz w:val="28"/>
          <w:szCs w:val="28"/>
          <w:lang w:eastAsia="uk-UA" w:bidi="uk-UA"/>
        </w:rPr>
        <w:t>Великобілозірської</w:t>
      </w:r>
      <w:proofErr w:type="spellEnd"/>
      <w:r>
        <w:rPr>
          <w:rFonts w:eastAsia="Arial Unicode MS"/>
          <w:color w:val="000000"/>
          <w:sz w:val="28"/>
          <w:szCs w:val="28"/>
          <w:lang w:eastAsia="uk-UA" w:bidi="uk-UA"/>
        </w:rPr>
        <w:t xml:space="preserve">, Кам’янсько-Дніпровської, Михайлівської районних рад шляхом приєднання до  Василівської районної ради Запорізької області» та враховуючи </w:t>
      </w:r>
      <w:r w:rsidR="00EB63FA" w:rsidRPr="001078D6">
        <w:rPr>
          <w:sz w:val="28"/>
          <w:szCs w:val="28"/>
          <w:lang w:eastAsia="ar-SA"/>
        </w:rPr>
        <w:t xml:space="preserve">лист </w:t>
      </w:r>
      <w:r w:rsidR="00EB63FA">
        <w:rPr>
          <w:sz w:val="28"/>
          <w:szCs w:val="28"/>
          <w:lang w:eastAsia="ar-SA"/>
        </w:rPr>
        <w:t xml:space="preserve">від 03.06.2021 № 1238/02-27 </w:t>
      </w:r>
      <w:proofErr w:type="spellStart"/>
      <w:r w:rsidR="00EB63FA" w:rsidRPr="001078D6">
        <w:rPr>
          <w:sz w:val="28"/>
          <w:szCs w:val="28"/>
          <w:lang w:eastAsia="ar-SA"/>
        </w:rPr>
        <w:t>Великобілозерської</w:t>
      </w:r>
      <w:proofErr w:type="spellEnd"/>
      <w:r w:rsidR="00EB63FA" w:rsidRPr="001078D6">
        <w:rPr>
          <w:sz w:val="28"/>
          <w:szCs w:val="28"/>
          <w:lang w:eastAsia="ar-SA"/>
        </w:rPr>
        <w:t xml:space="preserve"> сільської ради </w:t>
      </w:r>
      <w:proofErr w:type="spellStart"/>
      <w:r w:rsidR="00EB63FA" w:rsidRPr="001078D6">
        <w:rPr>
          <w:sz w:val="28"/>
          <w:szCs w:val="28"/>
          <w:lang w:eastAsia="ar-SA"/>
        </w:rPr>
        <w:t>Великобілозерського</w:t>
      </w:r>
      <w:proofErr w:type="spellEnd"/>
      <w:r w:rsidR="00EB63FA" w:rsidRPr="001078D6">
        <w:rPr>
          <w:sz w:val="28"/>
          <w:szCs w:val="28"/>
          <w:lang w:eastAsia="ar-SA"/>
        </w:rPr>
        <w:t xml:space="preserve"> району Запорізької області</w:t>
      </w:r>
      <w:r w:rsidR="00F406FC">
        <w:rPr>
          <w:sz w:val="28"/>
          <w:szCs w:val="28"/>
          <w:lang w:eastAsia="ar-SA"/>
        </w:rPr>
        <w:t xml:space="preserve"> «Про затвердження </w:t>
      </w:r>
      <w:proofErr w:type="spellStart"/>
      <w:r w:rsidR="00F406FC">
        <w:rPr>
          <w:sz w:val="28"/>
          <w:szCs w:val="28"/>
          <w:lang w:eastAsia="ar-SA"/>
        </w:rPr>
        <w:t>проєкту</w:t>
      </w:r>
      <w:proofErr w:type="spellEnd"/>
      <w:r w:rsidR="00F406FC">
        <w:rPr>
          <w:sz w:val="28"/>
          <w:szCs w:val="28"/>
          <w:lang w:eastAsia="ar-SA"/>
        </w:rPr>
        <w:t xml:space="preserve"> </w:t>
      </w:r>
      <w:r w:rsidR="00F406FC">
        <w:rPr>
          <w:sz w:val="28"/>
          <w:szCs w:val="28"/>
        </w:rPr>
        <w:t xml:space="preserve">землеустрою щодо встановлення (зміни) меж </w:t>
      </w:r>
      <w:r w:rsidR="00F406FC">
        <w:rPr>
          <w:spacing w:val="-2"/>
          <w:sz w:val="28"/>
          <w:szCs w:val="28"/>
        </w:rPr>
        <w:t xml:space="preserve">села </w:t>
      </w:r>
      <w:proofErr w:type="spellStart"/>
      <w:r w:rsidR="00F406FC">
        <w:rPr>
          <w:spacing w:val="-2"/>
          <w:sz w:val="28"/>
          <w:szCs w:val="28"/>
        </w:rPr>
        <w:t>Гюнівка</w:t>
      </w:r>
      <w:proofErr w:type="spellEnd"/>
      <w:r w:rsidR="00F406FC">
        <w:rPr>
          <w:spacing w:val="-2"/>
          <w:sz w:val="28"/>
          <w:szCs w:val="28"/>
        </w:rPr>
        <w:t xml:space="preserve"> </w:t>
      </w:r>
      <w:proofErr w:type="spellStart"/>
      <w:r w:rsidR="00F406FC">
        <w:rPr>
          <w:spacing w:val="-2"/>
          <w:sz w:val="28"/>
          <w:szCs w:val="28"/>
        </w:rPr>
        <w:t>Великобілозерського</w:t>
      </w:r>
      <w:proofErr w:type="spellEnd"/>
      <w:r w:rsidR="00F406FC" w:rsidRPr="00F26330">
        <w:rPr>
          <w:spacing w:val="-2"/>
          <w:sz w:val="28"/>
          <w:szCs w:val="28"/>
        </w:rPr>
        <w:t xml:space="preserve"> району Запорізької області</w:t>
      </w:r>
      <w:r w:rsidR="00F406FC">
        <w:rPr>
          <w:sz w:val="28"/>
          <w:szCs w:val="28"/>
          <w:lang w:eastAsia="ar-SA"/>
        </w:rPr>
        <w:t>» розроблений ТОВ «Інститут Ефективних Технологій - ГЕО»</w:t>
      </w:r>
      <w:r>
        <w:rPr>
          <w:sz w:val="28"/>
          <w:szCs w:val="28"/>
        </w:rPr>
        <w:t>.</w:t>
      </w:r>
    </w:p>
    <w:p w:rsidR="00EB63FA" w:rsidRPr="00EB63FA" w:rsidRDefault="00902017" w:rsidP="00EB63FA">
      <w:pPr>
        <w:pStyle w:val="a5"/>
        <w:ind w:firstLine="708"/>
        <w:jc w:val="both"/>
        <w:rPr>
          <w:spacing w:val="-2"/>
          <w:sz w:val="28"/>
          <w:szCs w:val="28"/>
        </w:rPr>
      </w:pPr>
      <w:r w:rsidRPr="00EB63FA">
        <w:rPr>
          <w:sz w:val="28"/>
          <w:szCs w:val="28"/>
        </w:rPr>
        <w:t xml:space="preserve">Даним рішенням Василівська районна рада Запорізької області </w:t>
      </w:r>
      <w:r w:rsidR="00EB63FA" w:rsidRPr="00EB63FA">
        <w:rPr>
          <w:sz w:val="28"/>
          <w:szCs w:val="28"/>
          <w:lang w:eastAsia="ar-SA"/>
        </w:rPr>
        <w:t xml:space="preserve">погоджує та затверджує </w:t>
      </w:r>
      <w:proofErr w:type="spellStart"/>
      <w:r w:rsidR="00EB63FA" w:rsidRPr="00EB63FA">
        <w:rPr>
          <w:sz w:val="28"/>
          <w:szCs w:val="28"/>
          <w:lang w:eastAsia="ar-SA"/>
        </w:rPr>
        <w:t>проєкту</w:t>
      </w:r>
      <w:proofErr w:type="spellEnd"/>
      <w:r w:rsidR="00EB63FA" w:rsidRPr="00EB63FA">
        <w:rPr>
          <w:sz w:val="28"/>
          <w:szCs w:val="28"/>
          <w:lang w:eastAsia="ar-SA"/>
        </w:rPr>
        <w:t xml:space="preserve"> землеустрою щодо встановлення (зміни) меж села </w:t>
      </w:r>
      <w:proofErr w:type="spellStart"/>
      <w:r w:rsidR="00EB63FA" w:rsidRPr="00EB63FA">
        <w:rPr>
          <w:sz w:val="28"/>
          <w:szCs w:val="28"/>
          <w:lang w:eastAsia="ar-SA"/>
        </w:rPr>
        <w:t>Гюнівка</w:t>
      </w:r>
      <w:proofErr w:type="spellEnd"/>
      <w:r w:rsidR="00EB63FA" w:rsidRPr="00EB63FA">
        <w:rPr>
          <w:sz w:val="28"/>
          <w:szCs w:val="28"/>
          <w:lang w:eastAsia="ar-SA"/>
        </w:rPr>
        <w:t xml:space="preserve"> </w:t>
      </w:r>
      <w:proofErr w:type="spellStart"/>
      <w:r w:rsidR="00EB63FA" w:rsidRPr="00EB63FA">
        <w:rPr>
          <w:sz w:val="28"/>
          <w:szCs w:val="28"/>
          <w:lang w:eastAsia="ar-SA"/>
        </w:rPr>
        <w:t>Великобілозерського</w:t>
      </w:r>
      <w:proofErr w:type="spellEnd"/>
      <w:r w:rsidR="00EB63FA" w:rsidRPr="00EB63FA">
        <w:rPr>
          <w:sz w:val="28"/>
          <w:szCs w:val="28"/>
          <w:lang w:eastAsia="ar-SA"/>
        </w:rPr>
        <w:t xml:space="preserve"> району Запорізької області, </w:t>
      </w:r>
      <w:r w:rsidR="00EB63FA" w:rsidRPr="00EB63FA">
        <w:rPr>
          <w:spacing w:val="-2"/>
          <w:sz w:val="28"/>
          <w:szCs w:val="28"/>
        </w:rPr>
        <w:t>загальною площею 540,9277 га.</w:t>
      </w:r>
    </w:p>
    <w:p w:rsidR="00B82193" w:rsidRDefault="00B82193" w:rsidP="00EB63FA">
      <w:pPr>
        <w:pStyle w:val="a5"/>
        <w:ind w:firstLine="708"/>
        <w:jc w:val="both"/>
        <w:rPr>
          <w:sz w:val="28"/>
          <w:szCs w:val="28"/>
        </w:rPr>
      </w:pPr>
      <w:r w:rsidRPr="00EB63FA">
        <w:rPr>
          <w:sz w:val="28"/>
          <w:szCs w:val="28"/>
        </w:rPr>
        <w:t xml:space="preserve">Поданий </w:t>
      </w:r>
      <w:proofErr w:type="spellStart"/>
      <w:r w:rsidRPr="00EB63FA">
        <w:rPr>
          <w:sz w:val="28"/>
          <w:szCs w:val="28"/>
        </w:rPr>
        <w:t>проєкт</w:t>
      </w:r>
      <w:proofErr w:type="spellEnd"/>
      <w:r w:rsidRPr="00EB63FA">
        <w:rPr>
          <w:sz w:val="28"/>
          <w:szCs w:val="28"/>
        </w:rPr>
        <w:t xml:space="preserve"> землеустрою передбачає приведення у відповідність до фактичного використання сільською радою земельних ділянок на її території. Прийняття даного рішення дозволить використовувати землі громади та дозволить збільшити надходження до сільського бюджету.</w:t>
      </w:r>
    </w:p>
    <w:p w:rsidR="000463FA" w:rsidRDefault="000463FA" w:rsidP="00EB63FA">
      <w:pPr>
        <w:pStyle w:val="a5"/>
        <w:ind w:firstLine="708"/>
        <w:jc w:val="both"/>
        <w:rPr>
          <w:sz w:val="28"/>
          <w:szCs w:val="28"/>
        </w:rPr>
      </w:pPr>
    </w:p>
    <w:p w:rsidR="000463FA" w:rsidRDefault="000463FA" w:rsidP="00EB63FA">
      <w:pPr>
        <w:pStyle w:val="a5"/>
        <w:ind w:firstLine="708"/>
        <w:jc w:val="both"/>
        <w:rPr>
          <w:sz w:val="28"/>
          <w:szCs w:val="28"/>
        </w:rPr>
      </w:pPr>
    </w:p>
    <w:p w:rsidR="000463FA" w:rsidRDefault="000463FA" w:rsidP="000463FA">
      <w:pPr>
        <w:jc w:val="both"/>
      </w:pPr>
    </w:p>
    <w:p w:rsidR="000463FA" w:rsidRDefault="000463FA" w:rsidP="000463FA">
      <w:pPr>
        <w:jc w:val="both"/>
      </w:pPr>
    </w:p>
    <w:p w:rsidR="000463FA" w:rsidRDefault="000463FA" w:rsidP="000463FA">
      <w:pPr>
        <w:jc w:val="both"/>
      </w:pPr>
    </w:p>
    <w:p w:rsidR="000463FA" w:rsidRDefault="000463FA" w:rsidP="000463FA">
      <w:pPr>
        <w:jc w:val="both"/>
      </w:pPr>
      <w:r>
        <w:t xml:space="preserve">Заступник голови районної ради          </w:t>
      </w:r>
      <w:r w:rsidRPr="00937E36">
        <w:t xml:space="preserve">                        </w:t>
      </w:r>
      <w:r>
        <w:t xml:space="preserve">             </w:t>
      </w:r>
      <w:r w:rsidRPr="00937E36">
        <w:t xml:space="preserve">   </w:t>
      </w:r>
      <w:r>
        <w:t xml:space="preserve">                 Наталія ДЖУГАН</w:t>
      </w:r>
    </w:p>
    <w:p w:rsidR="003D128E" w:rsidRDefault="003D128E" w:rsidP="000463FA">
      <w:pPr>
        <w:jc w:val="both"/>
      </w:pPr>
    </w:p>
    <w:p w:rsidR="003D128E" w:rsidRDefault="003D128E" w:rsidP="000463FA">
      <w:pPr>
        <w:jc w:val="both"/>
      </w:pPr>
    </w:p>
    <w:p w:rsidR="003D128E" w:rsidRDefault="003D128E" w:rsidP="000463FA">
      <w:pPr>
        <w:jc w:val="both"/>
      </w:pPr>
    </w:p>
    <w:p w:rsidR="003D128E" w:rsidRDefault="003D128E" w:rsidP="000463FA">
      <w:pPr>
        <w:jc w:val="both"/>
      </w:pPr>
    </w:p>
    <w:p w:rsidR="003D128E" w:rsidRDefault="003D128E" w:rsidP="000463FA">
      <w:pPr>
        <w:jc w:val="both"/>
      </w:pPr>
    </w:p>
    <w:p w:rsidR="003D128E" w:rsidRDefault="003D128E" w:rsidP="000463FA">
      <w:pPr>
        <w:jc w:val="both"/>
      </w:pPr>
    </w:p>
    <w:p w:rsidR="003D128E" w:rsidRDefault="003D128E" w:rsidP="000463FA">
      <w:pPr>
        <w:jc w:val="both"/>
      </w:pPr>
    </w:p>
    <w:p w:rsidR="003D128E" w:rsidRDefault="003D128E" w:rsidP="000463FA">
      <w:pPr>
        <w:jc w:val="both"/>
      </w:pPr>
    </w:p>
    <w:p w:rsidR="003D128E" w:rsidRDefault="003D128E" w:rsidP="000463FA">
      <w:pPr>
        <w:jc w:val="both"/>
      </w:pPr>
    </w:p>
    <w:p w:rsidR="003D128E" w:rsidRDefault="003D128E" w:rsidP="000463FA">
      <w:pPr>
        <w:jc w:val="both"/>
      </w:pPr>
    </w:p>
    <w:p w:rsidR="003D128E" w:rsidRDefault="003D128E" w:rsidP="000463FA">
      <w:pPr>
        <w:jc w:val="both"/>
      </w:pPr>
    </w:p>
    <w:p w:rsidR="00DE13FF" w:rsidRDefault="00DE13FF" w:rsidP="003D128E">
      <w:pPr>
        <w:jc w:val="center"/>
        <w:rPr>
          <w:sz w:val="28"/>
          <w:szCs w:val="28"/>
        </w:rPr>
      </w:pPr>
    </w:p>
    <w:p w:rsidR="00DE13FF" w:rsidRDefault="00DE13FF" w:rsidP="003D128E">
      <w:pPr>
        <w:jc w:val="center"/>
        <w:rPr>
          <w:sz w:val="28"/>
          <w:szCs w:val="28"/>
        </w:rPr>
      </w:pPr>
    </w:p>
    <w:p w:rsidR="00DE13FF" w:rsidRDefault="00DE13FF" w:rsidP="003D128E">
      <w:pPr>
        <w:jc w:val="center"/>
        <w:rPr>
          <w:sz w:val="28"/>
          <w:szCs w:val="28"/>
        </w:rPr>
      </w:pPr>
      <w:bookmarkStart w:id="0" w:name="_GoBack"/>
      <w:bookmarkEnd w:id="0"/>
    </w:p>
    <w:sectPr w:rsidR="00DE13FF" w:rsidSect="00E52541"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C38EC"/>
    <w:multiLevelType w:val="hybridMultilevel"/>
    <w:tmpl w:val="A446B292"/>
    <w:lvl w:ilvl="0" w:tplc="6380B9D4">
      <w:start w:val="1"/>
      <w:numFmt w:val="decimal"/>
      <w:lvlText w:val="%1."/>
      <w:lvlJc w:val="left"/>
      <w:pPr>
        <w:ind w:left="141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34C5"/>
    <w:rsid w:val="000276F4"/>
    <w:rsid w:val="0004525E"/>
    <w:rsid w:val="000463FA"/>
    <w:rsid w:val="00076421"/>
    <w:rsid w:val="001078D6"/>
    <w:rsid w:val="00154072"/>
    <w:rsid w:val="001634C5"/>
    <w:rsid w:val="0025141C"/>
    <w:rsid w:val="00327D6E"/>
    <w:rsid w:val="003A2983"/>
    <w:rsid w:val="003B7CF6"/>
    <w:rsid w:val="003D128E"/>
    <w:rsid w:val="004742CB"/>
    <w:rsid w:val="004E7BC0"/>
    <w:rsid w:val="004F57D1"/>
    <w:rsid w:val="005626CD"/>
    <w:rsid w:val="00562A35"/>
    <w:rsid w:val="005F0196"/>
    <w:rsid w:val="00675D45"/>
    <w:rsid w:val="006B596F"/>
    <w:rsid w:val="0077478B"/>
    <w:rsid w:val="007A694A"/>
    <w:rsid w:val="007E0E4F"/>
    <w:rsid w:val="008A0D71"/>
    <w:rsid w:val="008C2C8B"/>
    <w:rsid w:val="00902017"/>
    <w:rsid w:val="009A4C06"/>
    <w:rsid w:val="009F3360"/>
    <w:rsid w:val="00AE5F7A"/>
    <w:rsid w:val="00B82193"/>
    <w:rsid w:val="00DE13FF"/>
    <w:rsid w:val="00E01FE7"/>
    <w:rsid w:val="00E52541"/>
    <w:rsid w:val="00E9258F"/>
    <w:rsid w:val="00EB63FA"/>
    <w:rsid w:val="00F406FC"/>
    <w:rsid w:val="00FA57F5"/>
    <w:rsid w:val="00FA5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9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34C5"/>
    <w:rPr>
      <w:rFonts w:ascii="Times New Roman" w:eastAsia="Times New Roman" w:hAnsi="Times New Roman"/>
      <w:sz w:val="24"/>
      <w:szCs w:val="24"/>
      <w:lang w:val="uk-UA"/>
    </w:rPr>
  </w:style>
  <w:style w:type="paragraph" w:styleId="2">
    <w:name w:val="heading 2"/>
    <w:basedOn w:val="a"/>
    <w:link w:val="20"/>
    <w:uiPriority w:val="9"/>
    <w:qFormat/>
    <w:locked/>
    <w:rsid w:val="001078D6"/>
    <w:pPr>
      <w:spacing w:before="100" w:beforeAutospacing="1" w:after="100" w:afterAutospacing="1"/>
      <w:outlineLvl w:val="1"/>
    </w:pPr>
    <w:rPr>
      <w:b/>
      <w:bCs/>
      <w:sz w:val="36"/>
      <w:szCs w:val="36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rsid w:val="001634C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4"/>
      <w:szCs w:val="14"/>
      <w:lang w:eastAsia="ar-SA"/>
    </w:rPr>
  </w:style>
  <w:style w:type="character" w:customStyle="1" w:styleId="HTML0">
    <w:name w:val="Стандартный HTML Знак"/>
    <w:basedOn w:val="a0"/>
    <w:link w:val="HTML"/>
    <w:uiPriority w:val="99"/>
    <w:locked/>
    <w:rsid w:val="001634C5"/>
    <w:rPr>
      <w:rFonts w:ascii="Courier New" w:hAnsi="Courier New" w:cs="Courier New"/>
      <w:color w:val="000000"/>
      <w:sz w:val="14"/>
      <w:szCs w:val="14"/>
      <w:lang w:val="uk-UA" w:eastAsia="ar-SA" w:bidi="ar-SA"/>
    </w:rPr>
  </w:style>
  <w:style w:type="character" w:styleId="a3">
    <w:name w:val="Strong"/>
    <w:basedOn w:val="a0"/>
    <w:uiPriority w:val="99"/>
    <w:qFormat/>
    <w:rsid w:val="001634C5"/>
    <w:rPr>
      <w:rFonts w:ascii="Times New Roman" w:hAnsi="Times New Roman" w:cs="Times New Roman"/>
      <w:b/>
    </w:rPr>
  </w:style>
  <w:style w:type="paragraph" w:styleId="a4">
    <w:name w:val="List Paragraph"/>
    <w:basedOn w:val="a"/>
    <w:uiPriority w:val="99"/>
    <w:qFormat/>
    <w:rsid w:val="001634C5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  <w:lang w:eastAsia="uk-UA"/>
    </w:rPr>
  </w:style>
  <w:style w:type="character" w:customStyle="1" w:styleId="20">
    <w:name w:val="Заголовок 2 Знак"/>
    <w:basedOn w:val="a0"/>
    <w:link w:val="2"/>
    <w:uiPriority w:val="9"/>
    <w:rsid w:val="001078D6"/>
    <w:rPr>
      <w:rFonts w:ascii="Times New Roman" w:eastAsia="Times New Roman" w:hAnsi="Times New Roman"/>
      <w:b/>
      <w:bCs/>
      <w:sz w:val="36"/>
      <w:szCs w:val="36"/>
      <w:lang w:val="uk-UA" w:eastAsia="uk-UA"/>
    </w:rPr>
  </w:style>
  <w:style w:type="paragraph" w:styleId="a5">
    <w:name w:val="No Spacing"/>
    <w:uiPriority w:val="1"/>
    <w:qFormat/>
    <w:rsid w:val="001078D6"/>
    <w:rPr>
      <w:rFonts w:ascii="Times New Roman" w:eastAsia="Times New Roman" w:hAnsi="Times New Roman"/>
      <w:sz w:val="24"/>
      <w:szCs w:val="24"/>
      <w:lang w:val="uk-UA"/>
    </w:rPr>
  </w:style>
  <w:style w:type="paragraph" w:styleId="a6">
    <w:name w:val="Balloon Text"/>
    <w:basedOn w:val="a"/>
    <w:link w:val="a7"/>
    <w:uiPriority w:val="99"/>
    <w:semiHidden/>
    <w:unhideWhenUsed/>
    <w:rsid w:val="00EB63F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B63FA"/>
    <w:rPr>
      <w:rFonts w:ascii="Tahoma" w:eastAsia="Times New Roman" w:hAnsi="Tahoma" w:cs="Tahoma"/>
      <w:sz w:val="16"/>
      <w:szCs w:val="16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9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34C5"/>
    <w:rPr>
      <w:rFonts w:ascii="Times New Roman" w:eastAsia="Times New Roman" w:hAnsi="Times New Roman"/>
      <w:sz w:val="24"/>
      <w:szCs w:val="24"/>
      <w:lang w:val="uk-UA"/>
    </w:rPr>
  </w:style>
  <w:style w:type="paragraph" w:styleId="2">
    <w:name w:val="heading 2"/>
    <w:basedOn w:val="a"/>
    <w:link w:val="20"/>
    <w:uiPriority w:val="9"/>
    <w:qFormat/>
    <w:locked/>
    <w:rsid w:val="001078D6"/>
    <w:pPr>
      <w:spacing w:before="100" w:beforeAutospacing="1" w:after="100" w:afterAutospacing="1"/>
      <w:outlineLvl w:val="1"/>
    </w:pPr>
    <w:rPr>
      <w:b/>
      <w:bCs/>
      <w:sz w:val="36"/>
      <w:szCs w:val="36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rsid w:val="001634C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4"/>
      <w:szCs w:val="14"/>
      <w:lang w:eastAsia="ar-SA"/>
    </w:rPr>
  </w:style>
  <w:style w:type="character" w:customStyle="1" w:styleId="HTML0">
    <w:name w:val="Стандартный HTML Знак"/>
    <w:basedOn w:val="a0"/>
    <w:link w:val="HTML"/>
    <w:uiPriority w:val="99"/>
    <w:locked/>
    <w:rsid w:val="001634C5"/>
    <w:rPr>
      <w:rFonts w:ascii="Courier New" w:hAnsi="Courier New" w:cs="Courier New"/>
      <w:color w:val="000000"/>
      <w:sz w:val="14"/>
      <w:szCs w:val="14"/>
      <w:lang w:val="uk-UA" w:eastAsia="ar-SA" w:bidi="ar-SA"/>
    </w:rPr>
  </w:style>
  <w:style w:type="character" w:styleId="a3">
    <w:name w:val="Strong"/>
    <w:basedOn w:val="a0"/>
    <w:uiPriority w:val="99"/>
    <w:qFormat/>
    <w:rsid w:val="001634C5"/>
    <w:rPr>
      <w:rFonts w:ascii="Times New Roman" w:hAnsi="Times New Roman" w:cs="Times New Roman"/>
      <w:b/>
    </w:rPr>
  </w:style>
  <w:style w:type="paragraph" w:styleId="a4">
    <w:name w:val="List Paragraph"/>
    <w:basedOn w:val="a"/>
    <w:uiPriority w:val="99"/>
    <w:qFormat/>
    <w:rsid w:val="001634C5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  <w:lang w:eastAsia="uk-UA"/>
    </w:rPr>
  </w:style>
  <w:style w:type="character" w:customStyle="1" w:styleId="20">
    <w:name w:val="Заголовок 2 Знак"/>
    <w:basedOn w:val="a0"/>
    <w:link w:val="2"/>
    <w:uiPriority w:val="9"/>
    <w:rsid w:val="001078D6"/>
    <w:rPr>
      <w:rFonts w:ascii="Times New Roman" w:eastAsia="Times New Roman" w:hAnsi="Times New Roman"/>
      <w:b/>
      <w:bCs/>
      <w:sz w:val="36"/>
      <w:szCs w:val="36"/>
      <w:lang w:val="uk-UA" w:eastAsia="uk-UA"/>
    </w:rPr>
  </w:style>
  <w:style w:type="paragraph" w:styleId="a5">
    <w:name w:val="No Spacing"/>
    <w:uiPriority w:val="1"/>
    <w:qFormat/>
    <w:rsid w:val="001078D6"/>
    <w:rPr>
      <w:rFonts w:ascii="Times New Roman" w:eastAsia="Times New Roman" w:hAnsi="Times New Roman"/>
      <w:sz w:val="24"/>
      <w:szCs w:val="24"/>
      <w:lang w:val="uk-UA"/>
    </w:rPr>
  </w:style>
  <w:style w:type="paragraph" w:styleId="a6">
    <w:name w:val="Balloon Text"/>
    <w:basedOn w:val="a"/>
    <w:link w:val="a7"/>
    <w:uiPriority w:val="99"/>
    <w:semiHidden/>
    <w:unhideWhenUsed/>
    <w:rsid w:val="00EB63F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B63FA"/>
    <w:rPr>
      <w:rFonts w:ascii="Tahoma" w:eastAsia="Times New Roman" w:hAnsi="Tahoma" w:cs="Tahoma"/>
      <w:sz w:val="16"/>
      <w:szCs w:val="16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23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04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759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2367</Words>
  <Characters>1350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 Windows</cp:lastModifiedBy>
  <cp:revision>13</cp:revision>
  <cp:lastPrinted>2021-06-15T08:26:00Z</cp:lastPrinted>
  <dcterms:created xsi:type="dcterms:W3CDTF">2021-06-02T10:24:00Z</dcterms:created>
  <dcterms:modified xsi:type="dcterms:W3CDTF">2021-06-25T08:04:00Z</dcterms:modified>
</cp:coreProperties>
</file>